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220" w:rsidRDefault="00346220" w:rsidP="00346220">
      <w:pPr>
        <w:widowControl w:val="0"/>
        <w:suppressAutoHyphens/>
        <w:ind w:left="1134" w:firstLine="567"/>
        <w:rPr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 xml:space="preserve">Федеральное государственное образовательное бюджетное </w:t>
      </w:r>
    </w:p>
    <w:p w:rsidR="00346220" w:rsidRDefault="00346220" w:rsidP="00346220">
      <w:pPr>
        <w:widowControl w:val="0"/>
        <w:suppressAutoHyphens/>
        <w:jc w:val="center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учреждение высшего образования</w:t>
      </w:r>
    </w:p>
    <w:p w:rsidR="00346220" w:rsidRDefault="00346220" w:rsidP="00346220">
      <w:pPr>
        <w:widowControl w:val="0"/>
        <w:suppressAutoHyphens/>
        <w:jc w:val="center"/>
        <w:rPr>
          <w:b/>
          <w:caps/>
          <w:color w:val="000000"/>
          <w:sz w:val="28"/>
          <w:szCs w:val="28"/>
          <w:lang w:bidi="ru-RU"/>
        </w:rPr>
      </w:pPr>
      <w:r>
        <w:rPr>
          <w:b/>
          <w:caps/>
          <w:color w:val="000000"/>
          <w:sz w:val="28"/>
          <w:szCs w:val="28"/>
          <w:lang w:bidi="ru-RU"/>
        </w:rPr>
        <w:t>«ФинансовЫЙ УнИВЕРСИТЕТ</w:t>
      </w:r>
    </w:p>
    <w:p w:rsidR="00346220" w:rsidRDefault="00346220" w:rsidP="00346220">
      <w:pPr>
        <w:widowControl w:val="0"/>
        <w:suppressAutoHyphens/>
        <w:jc w:val="center"/>
        <w:rPr>
          <w:b/>
          <w:caps/>
          <w:color w:val="000000"/>
          <w:sz w:val="28"/>
          <w:szCs w:val="28"/>
          <w:lang w:bidi="ru-RU"/>
        </w:rPr>
      </w:pPr>
      <w:r>
        <w:rPr>
          <w:b/>
          <w:caps/>
          <w:color w:val="000000"/>
          <w:sz w:val="28"/>
          <w:szCs w:val="28"/>
          <w:lang w:bidi="ru-RU"/>
        </w:rPr>
        <w:t>при Правительстве Российской Федерации»</w:t>
      </w:r>
    </w:p>
    <w:p w:rsidR="00346220" w:rsidRDefault="00346220" w:rsidP="00346220">
      <w:pPr>
        <w:widowControl w:val="0"/>
        <w:suppressAutoHyphens/>
        <w:ind w:left="-180" w:right="616" w:firstLine="360"/>
        <w:jc w:val="center"/>
        <w:rPr>
          <w:b/>
          <w:color w:val="000000"/>
          <w:sz w:val="28"/>
          <w:szCs w:val="28"/>
          <w:lang w:bidi="ru-RU"/>
        </w:rPr>
      </w:pPr>
      <w:r>
        <w:rPr>
          <w:b/>
          <w:caps/>
          <w:color w:val="000000"/>
          <w:sz w:val="28"/>
          <w:szCs w:val="28"/>
          <w:lang w:bidi="ru-RU"/>
        </w:rPr>
        <w:t>(ФинУНИВЕРСИТЕТ)</w:t>
      </w:r>
    </w:p>
    <w:p w:rsidR="00346220" w:rsidRDefault="00346220" w:rsidP="00346220">
      <w:pPr>
        <w:widowControl w:val="0"/>
        <w:suppressAutoHyphens/>
        <w:ind w:left="-180" w:right="616" w:firstLine="360"/>
        <w:jc w:val="center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Смоленский филиал</w:t>
      </w:r>
    </w:p>
    <w:p w:rsidR="00346220" w:rsidRDefault="00346220" w:rsidP="00346220">
      <w:pPr>
        <w:widowControl w:val="0"/>
        <w:suppressAutoHyphens/>
        <w:ind w:left="-180" w:right="616" w:firstLine="360"/>
        <w:jc w:val="center"/>
        <w:rPr>
          <w:color w:val="000000"/>
          <w:sz w:val="28"/>
          <w:szCs w:val="28"/>
          <w:lang w:bidi="ru-RU"/>
        </w:rPr>
      </w:pPr>
    </w:p>
    <w:p w:rsidR="00346220" w:rsidRDefault="00346220" w:rsidP="00346220">
      <w:pPr>
        <w:widowControl w:val="0"/>
        <w:suppressAutoHyphens/>
        <w:ind w:right="-2"/>
        <w:jc w:val="center"/>
        <w:rPr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Кафедра «Математика, информатика и общегуманитарные науки»</w:t>
      </w:r>
    </w:p>
    <w:p w:rsidR="00346220" w:rsidRDefault="00346220" w:rsidP="00346220">
      <w:pPr>
        <w:widowControl w:val="0"/>
        <w:suppressAutoHyphens/>
        <w:ind w:left="-180" w:right="616" w:firstLine="360"/>
        <w:jc w:val="center"/>
        <w:rPr>
          <w:b/>
          <w:i/>
          <w:color w:val="000000"/>
          <w:sz w:val="28"/>
          <w:szCs w:val="28"/>
          <w:u w:val="single"/>
          <w:lang w:bidi="ru-RU"/>
        </w:rPr>
      </w:pPr>
    </w:p>
    <w:p w:rsidR="00346220" w:rsidRDefault="00346220" w:rsidP="00346220">
      <w:pPr>
        <w:widowControl w:val="0"/>
        <w:suppressAutoHyphens/>
        <w:rPr>
          <w:b/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 xml:space="preserve">                                                                                                          </w:t>
      </w:r>
    </w:p>
    <w:p w:rsidR="00346220" w:rsidRDefault="00346220" w:rsidP="00346220">
      <w:pPr>
        <w:widowControl w:val="0"/>
        <w:tabs>
          <w:tab w:val="left" w:pos="7230"/>
        </w:tabs>
        <w:suppressAutoHyphens/>
        <w:rPr>
          <w:b/>
          <w:color w:val="000000"/>
          <w:sz w:val="28"/>
          <w:szCs w:val="28"/>
          <w:lang w:bidi="ru-RU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4522470</wp:posOffset>
            </wp:positionH>
            <wp:positionV relativeFrom="paragraph">
              <wp:posOffset>53340</wp:posOffset>
            </wp:positionV>
            <wp:extent cx="1049020" cy="1343025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20" cy="134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olor w:val="000000"/>
          <w:sz w:val="28"/>
          <w:szCs w:val="28"/>
          <w:lang w:bidi="ru-RU"/>
        </w:rPr>
        <w:t xml:space="preserve">                                                                                                                    УТВЕРЖДАЮ</w:t>
      </w:r>
    </w:p>
    <w:p w:rsidR="00346220" w:rsidRDefault="00346220" w:rsidP="00346220">
      <w:pPr>
        <w:widowControl w:val="0"/>
        <w:suppressAutoHyphens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                                                                                            Директор филиала</w:t>
      </w:r>
    </w:p>
    <w:p w:rsidR="00346220" w:rsidRDefault="00346220" w:rsidP="00346220">
      <w:pPr>
        <w:widowControl w:val="0"/>
        <w:suppressAutoHyphens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                                                                                          ____________ С.В.Земляк</w:t>
      </w:r>
    </w:p>
    <w:p w:rsidR="00346220" w:rsidRDefault="00346220" w:rsidP="00346220">
      <w:pPr>
        <w:widowControl w:val="0"/>
        <w:suppressAutoHyphens/>
        <w:jc w:val="center"/>
        <w:rPr>
          <w:b/>
          <w:caps/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                                                                                        « </w:t>
      </w:r>
      <w:r w:rsidR="00116B71">
        <w:rPr>
          <w:color w:val="000000"/>
          <w:sz w:val="28"/>
          <w:szCs w:val="28"/>
          <w:lang w:bidi="ru-RU"/>
        </w:rPr>
        <w:t>2</w:t>
      </w:r>
      <w:r w:rsidR="00CB3FBD">
        <w:rPr>
          <w:color w:val="000000"/>
          <w:sz w:val="28"/>
          <w:szCs w:val="28"/>
          <w:lang w:bidi="ru-RU"/>
        </w:rPr>
        <w:t xml:space="preserve">2 </w:t>
      </w:r>
      <w:r>
        <w:rPr>
          <w:color w:val="000000"/>
          <w:sz w:val="28"/>
          <w:szCs w:val="28"/>
          <w:lang w:bidi="ru-RU"/>
        </w:rPr>
        <w:t>» июня  202</w:t>
      </w:r>
      <w:r w:rsidR="00CB3FBD">
        <w:rPr>
          <w:color w:val="000000"/>
          <w:sz w:val="28"/>
          <w:szCs w:val="28"/>
          <w:lang w:bidi="ru-RU"/>
        </w:rPr>
        <w:t>3</w:t>
      </w:r>
      <w:r>
        <w:rPr>
          <w:color w:val="000000"/>
          <w:sz w:val="28"/>
          <w:szCs w:val="28"/>
          <w:lang w:bidi="ru-RU"/>
        </w:rPr>
        <w:t xml:space="preserve"> г.</w:t>
      </w:r>
    </w:p>
    <w:p w:rsidR="00346220" w:rsidRDefault="00346220" w:rsidP="00346220">
      <w:pPr>
        <w:widowControl w:val="0"/>
        <w:suppressAutoHyphens/>
        <w:jc w:val="center"/>
        <w:rPr>
          <w:b/>
          <w:caps/>
          <w:color w:val="000000"/>
          <w:sz w:val="28"/>
          <w:szCs w:val="28"/>
          <w:lang w:bidi="ru-RU"/>
        </w:rPr>
      </w:pPr>
    </w:p>
    <w:p w:rsidR="00346220" w:rsidRDefault="00346220" w:rsidP="00346220">
      <w:pPr>
        <w:widowControl w:val="0"/>
        <w:suppressAutoHyphens/>
        <w:jc w:val="center"/>
        <w:rPr>
          <w:b/>
          <w:caps/>
          <w:color w:val="000000"/>
          <w:sz w:val="28"/>
          <w:szCs w:val="28"/>
          <w:lang w:bidi="ru-RU"/>
        </w:rPr>
      </w:pPr>
    </w:p>
    <w:p w:rsidR="00346220" w:rsidRDefault="00346220" w:rsidP="00346220">
      <w:pPr>
        <w:widowControl w:val="0"/>
        <w:suppressAutoHyphens/>
        <w:jc w:val="center"/>
        <w:rPr>
          <w:b/>
          <w:caps/>
          <w:color w:val="000000"/>
          <w:sz w:val="28"/>
          <w:szCs w:val="28"/>
          <w:lang w:bidi="ru-RU"/>
        </w:rPr>
      </w:pPr>
    </w:p>
    <w:p w:rsidR="00A14A21" w:rsidRPr="00A14A21" w:rsidRDefault="00E6245A" w:rsidP="000953EE">
      <w:pPr>
        <w:widowControl w:val="0"/>
        <w:ind w:left="1134" w:right="-2"/>
        <w:jc w:val="center"/>
        <w:rPr>
          <w:b/>
          <w:color w:val="000000"/>
          <w:sz w:val="32"/>
          <w:szCs w:val="32"/>
          <w:lang w:bidi="ru-RU"/>
        </w:rPr>
      </w:pPr>
      <w:r w:rsidRPr="00A14A21">
        <w:rPr>
          <w:b/>
          <w:color w:val="000000"/>
          <w:sz w:val="32"/>
          <w:szCs w:val="32"/>
          <w:lang w:bidi="ru-RU"/>
        </w:rPr>
        <w:t>ПРИЛОЖЕНИЕ К РАБОЧЕЙ ПРОГРАММЕ ДИСЦИПЛИНЫ</w:t>
      </w:r>
    </w:p>
    <w:p w:rsidR="00A14A21" w:rsidRPr="00A14A21" w:rsidRDefault="00A14A21" w:rsidP="00A14A21">
      <w:pPr>
        <w:widowControl w:val="0"/>
        <w:suppressAutoHyphens/>
        <w:jc w:val="center"/>
        <w:rPr>
          <w:b/>
          <w:color w:val="000000"/>
          <w:sz w:val="28"/>
          <w:szCs w:val="28"/>
          <w:lang w:bidi="ru-RU"/>
        </w:rPr>
      </w:pPr>
    </w:p>
    <w:p w:rsidR="00A14A21" w:rsidRPr="00A14A21" w:rsidRDefault="00A14A21" w:rsidP="00A14A21">
      <w:pPr>
        <w:widowControl w:val="0"/>
        <w:suppressAutoHyphens/>
        <w:jc w:val="center"/>
        <w:rPr>
          <w:b/>
          <w:color w:val="000000"/>
          <w:sz w:val="28"/>
          <w:szCs w:val="28"/>
          <w:lang w:bidi="ru-RU"/>
        </w:rPr>
      </w:pPr>
    </w:p>
    <w:p w:rsidR="00653846" w:rsidRDefault="00CB2647" w:rsidP="00346220">
      <w:pPr>
        <w:widowControl w:val="0"/>
        <w:suppressAutoHyphens/>
        <w:ind w:left="1701"/>
        <w:jc w:val="both"/>
        <w:rPr>
          <w:b/>
          <w:caps/>
          <w:color w:val="000000"/>
          <w:sz w:val="36"/>
          <w:szCs w:val="36"/>
          <w:lang w:bidi="ru-RU"/>
        </w:rPr>
      </w:pPr>
      <w:r w:rsidRPr="00CB2647">
        <w:rPr>
          <w:b/>
          <w:caps/>
          <w:color w:val="000000"/>
          <w:sz w:val="36"/>
          <w:szCs w:val="36"/>
          <w:lang w:bidi="ru-RU"/>
        </w:rPr>
        <w:t>Основы технологий интернета вещей</w:t>
      </w:r>
    </w:p>
    <w:p w:rsidR="00CB2647" w:rsidRDefault="00CB2647" w:rsidP="00346220">
      <w:pPr>
        <w:widowControl w:val="0"/>
        <w:suppressAutoHyphens/>
        <w:ind w:left="1701"/>
        <w:jc w:val="both"/>
        <w:rPr>
          <w:color w:val="000000"/>
          <w:sz w:val="28"/>
          <w:szCs w:val="28"/>
          <w:lang w:bidi="ru-RU"/>
        </w:rPr>
      </w:pPr>
    </w:p>
    <w:p w:rsidR="00346220" w:rsidRDefault="00346220" w:rsidP="00346220">
      <w:pPr>
        <w:widowControl w:val="0"/>
        <w:suppressAutoHyphens/>
        <w:ind w:left="1701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Направление подготовки: 38.03.05</w:t>
      </w:r>
      <w:r>
        <w:rPr>
          <w:color w:val="000000"/>
          <w:lang w:bidi="ru-RU"/>
        </w:rPr>
        <w:t xml:space="preserve"> </w:t>
      </w:r>
      <w:r>
        <w:rPr>
          <w:color w:val="000000"/>
          <w:sz w:val="28"/>
          <w:szCs w:val="28"/>
          <w:lang w:bidi="ru-RU"/>
        </w:rPr>
        <w:t>«Бизнес-информатика»</w:t>
      </w:r>
    </w:p>
    <w:p w:rsidR="00346220" w:rsidRDefault="00776710" w:rsidP="00776710">
      <w:pPr>
        <w:widowControl w:val="0"/>
        <w:suppressAutoHyphens/>
        <w:ind w:left="1418" w:right="994"/>
        <w:jc w:val="both"/>
        <w:rPr>
          <w:sz w:val="28"/>
          <w:szCs w:val="28"/>
        </w:rPr>
      </w:pPr>
      <w:r>
        <w:rPr>
          <w:color w:val="000000"/>
          <w:sz w:val="32"/>
          <w:szCs w:val="32"/>
          <w:lang w:bidi="ru-RU"/>
        </w:rPr>
        <w:t xml:space="preserve">  </w:t>
      </w:r>
    </w:p>
    <w:p w:rsidR="00346220" w:rsidRDefault="00346220" w:rsidP="00346220">
      <w:pPr>
        <w:widowControl w:val="0"/>
        <w:suppressAutoHyphens/>
        <w:ind w:left="1418" w:right="994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   Профиль: </w:t>
      </w:r>
      <w:r>
        <w:rPr>
          <w:sz w:val="28"/>
          <w:szCs w:val="28"/>
        </w:rPr>
        <w:t xml:space="preserve">ИТ-менеджмент в бизнесе </w:t>
      </w:r>
    </w:p>
    <w:p w:rsidR="00346220" w:rsidRDefault="00346220" w:rsidP="00346220">
      <w:pPr>
        <w:widowControl w:val="0"/>
        <w:suppressAutoHyphens/>
        <w:ind w:left="1418" w:right="9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форма обучения: очно-заочная</w:t>
      </w:r>
    </w:p>
    <w:p w:rsidR="00346220" w:rsidRDefault="00346220" w:rsidP="00346220">
      <w:pPr>
        <w:widowControl w:val="0"/>
        <w:suppressAutoHyphens/>
        <w:ind w:left="1418" w:right="994"/>
        <w:jc w:val="both"/>
        <w:rPr>
          <w:sz w:val="28"/>
          <w:szCs w:val="28"/>
        </w:rPr>
      </w:pPr>
    </w:p>
    <w:p w:rsidR="00C0475A" w:rsidRDefault="00C0475A" w:rsidP="008515D3">
      <w:pPr>
        <w:widowControl w:val="0"/>
        <w:suppressAutoHyphens/>
        <w:ind w:left="1418" w:right="994"/>
        <w:jc w:val="both"/>
        <w:rPr>
          <w:color w:val="000000"/>
          <w:sz w:val="32"/>
          <w:szCs w:val="32"/>
          <w:lang w:bidi="ru-RU"/>
        </w:rPr>
      </w:pPr>
    </w:p>
    <w:p w:rsidR="00E6245A" w:rsidRDefault="00E6245A" w:rsidP="008515D3">
      <w:pPr>
        <w:widowControl w:val="0"/>
        <w:suppressAutoHyphens/>
        <w:ind w:left="1418"/>
        <w:jc w:val="both"/>
        <w:rPr>
          <w:color w:val="000000"/>
          <w:sz w:val="32"/>
          <w:szCs w:val="32"/>
          <w:lang w:bidi="ru-RU"/>
        </w:rPr>
      </w:pPr>
      <w:r w:rsidRPr="009D446A">
        <w:rPr>
          <w:sz w:val="28"/>
          <w:szCs w:val="28"/>
          <w:lang w:eastAsia="en-US"/>
        </w:rPr>
        <w:t>Ответственный за актуализацию РПД</w:t>
      </w:r>
      <w:r>
        <w:rPr>
          <w:sz w:val="28"/>
          <w:szCs w:val="28"/>
          <w:lang w:eastAsia="en-US"/>
        </w:rPr>
        <w:t xml:space="preserve">: </w:t>
      </w:r>
      <w:r w:rsidR="00657E6C">
        <w:rPr>
          <w:sz w:val="28"/>
          <w:szCs w:val="28"/>
          <w:lang w:eastAsia="en-US"/>
        </w:rPr>
        <w:t>Прохоренков П.А., к.т.н., доцент.</w:t>
      </w:r>
    </w:p>
    <w:p w:rsidR="00E6245A" w:rsidRPr="00701A26" w:rsidRDefault="00E6245A" w:rsidP="008515D3">
      <w:pPr>
        <w:widowControl w:val="0"/>
        <w:suppressAutoHyphens/>
        <w:ind w:left="1418"/>
        <w:jc w:val="center"/>
        <w:rPr>
          <w:color w:val="000000"/>
          <w:sz w:val="28"/>
          <w:szCs w:val="28"/>
          <w:lang w:bidi="ru-RU"/>
        </w:rPr>
      </w:pPr>
    </w:p>
    <w:p w:rsidR="00E6245A" w:rsidRDefault="00E6245A" w:rsidP="008515D3">
      <w:pPr>
        <w:widowControl w:val="0"/>
        <w:spacing w:line="360" w:lineRule="auto"/>
        <w:ind w:left="1418"/>
        <w:jc w:val="both"/>
        <w:rPr>
          <w:color w:val="000000"/>
          <w:sz w:val="28"/>
          <w:szCs w:val="28"/>
          <w:lang w:bidi="ru-RU"/>
        </w:rPr>
      </w:pPr>
      <w:r w:rsidRPr="009D446A">
        <w:rPr>
          <w:sz w:val="28"/>
          <w:szCs w:val="28"/>
          <w:lang w:eastAsia="en-US"/>
        </w:rPr>
        <w:t>Год утверждения рабочей программы дисциплины</w:t>
      </w:r>
      <w:r>
        <w:rPr>
          <w:sz w:val="28"/>
          <w:szCs w:val="28"/>
          <w:lang w:eastAsia="en-US"/>
        </w:rPr>
        <w:t>: 20</w:t>
      </w:r>
      <w:r w:rsidR="00C62CEC">
        <w:rPr>
          <w:sz w:val="28"/>
          <w:szCs w:val="28"/>
          <w:lang w:eastAsia="en-US"/>
        </w:rPr>
        <w:t>20</w:t>
      </w:r>
    </w:p>
    <w:p w:rsidR="00A14A21" w:rsidRPr="00A14A21" w:rsidRDefault="00A14A21" w:rsidP="00A14A21">
      <w:pPr>
        <w:widowControl w:val="0"/>
        <w:suppressAutoHyphens/>
        <w:jc w:val="center"/>
        <w:rPr>
          <w:color w:val="000000"/>
          <w:sz w:val="28"/>
          <w:szCs w:val="28"/>
          <w:lang w:bidi="ru-RU"/>
        </w:rPr>
      </w:pPr>
    </w:p>
    <w:p w:rsidR="00346220" w:rsidRDefault="00346220" w:rsidP="00346220">
      <w:pPr>
        <w:widowControl w:val="0"/>
        <w:autoSpaceDE w:val="0"/>
        <w:autoSpaceDN w:val="0"/>
        <w:adjustRightInd w:val="0"/>
        <w:jc w:val="center"/>
        <w:rPr>
          <w:i/>
          <w:iCs/>
          <w:color w:val="000000"/>
          <w:spacing w:val="-1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 xml:space="preserve">Одобрено кафедрой «Математика, информатика </w:t>
      </w:r>
    </w:p>
    <w:p w:rsidR="00346220" w:rsidRDefault="00346220" w:rsidP="00346220">
      <w:pPr>
        <w:widowControl w:val="0"/>
        <w:autoSpaceDE w:val="0"/>
        <w:autoSpaceDN w:val="0"/>
        <w:adjustRightInd w:val="0"/>
        <w:jc w:val="center"/>
        <w:rPr>
          <w:i/>
          <w:iCs/>
          <w:color w:val="000000"/>
          <w:spacing w:val="-1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 xml:space="preserve">и общегуманитарные науки» </w:t>
      </w:r>
    </w:p>
    <w:p w:rsidR="00346220" w:rsidRDefault="00346220" w:rsidP="00346220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pacing w:val="-2"/>
          <w:sz w:val="32"/>
          <w:szCs w:val="32"/>
        </w:rPr>
      </w:pPr>
      <w:r>
        <w:rPr>
          <w:i/>
          <w:iCs/>
          <w:color w:val="000000"/>
          <w:spacing w:val="-1"/>
          <w:sz w:val="28"/>
          <w:szCs w:val="28"/>
        </w:rPr>
        <w:t xml:space="preserve">(протокол № </w:t>
      </w:r>
      <w:r w:rsidR="00CB3FBD">
        <w:rPr>
          <w:i/>
          <w:iCs/>
          <w:color w:val="000000"/>
          <w:spacing w:val="-1"/>
          <w:sz w:val="28"/>
          <w:szCs w:val="28"/>
        </w:rPr>
        <w:t>79</w:t>
      </w:r>
      <w:r>
        <w:rPr>
          <w:i/>
          <w:iCs/>
          <w:color w:val="000000"/>
          <w:spacing w:val="-1"/>
          <w:sz w:val="28"/>
          <w:szCs w:val="28"/>
        </w:rPr>
        <w:t xml:space="preserve"> от </w:t>
      </w:r>
      <w:r w:rsidR="00116B71">
        <w:rPr>
          <w:i/>
          <w:iCs/>
          <w:color w:val="000000"/>
          <w:spacing w:val="-1"/>
          <w:sz w:val="28"/>
          <w:szCs w:val="28"/>
        </w:rPr>
        <w:t>2</w:t>
      </w:r>
      <w:r w:rsidR="00CB3FBD">
        <w:rPr>
          <w:i/>
          <w:iCs/>
          <w:color w:val="000000"/>
          <w:spacing w:val="-1"/>
          <w:sz w:val="28"/>
          <w:szCs w:val="28"/>
        </w:rPr>
        <w:t>0</w:t>
      </w:r>
      <w:r>
        <w:rPr>
          <w:i/>
          <w:iCs/>
          <w:color w:val="000000"/>
          <w:spacing w:val="-1"/>
          <w:sz w:val="28"/>
          <w:szCs w:val="28"/>
        </w:rPr>
        <w:t xml:space="preserve"> июня 202</w:t>
      </w:r>
      <w:r w:rsidR="00CB3FBD">
        <w:rPr>
          <w:i/>
          <w:iCs/>
          <w:color w:val="000000"/>
          <w:spacing w:val="-1"/>
          <w:sz w:val="28"/>
          <w:szCs w:val="28"/>
        </w:rPr>
        <w:t>3</w:t>
      </w:r>
      <w:r>
        <w:rPr>
          <w:i/>
          <w:iCs/>
          <w:color w:val="000000"/>
          <w:spacing w:val="-1"/>
          <w:sz w:val="28"/>
          <w:szCs w:val="28"/>
        </w:rPr>
        <w:t xml:space="preserve"> г.)</w:t>
      </w:r>
    </w:p>
    <w:p w:rsidR="00346220" w:rsidRDefault="00346220" w:rsidP="00346220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exact"/>
        <w:ind w:left="1610" w:right="2155"/>
        <w:jc w:val="center"/>
        <w:rPr>
          <w:i/>
          <w:iCs/>
          <w:color w:val="000000"/>
          <w:spacing w:val="-1"/>
          <w:sz w:val="28"/>
          <w:szCs w:val="28"/>
        </w:rPr>
      </w:pPr>
      <w:r>
        <w:rPr>
          <w:i/>
          <w:iCs/>
          <w:color w:val="000000"/>
          <w:spacing w:val="-1"/>
          <w:sz w:val="28"/>
          <w:szCs w:val="28"/>
        </w:rPr>
        <w:t xml:space="preserve">      </w:t>
      </w:r>
    </w:p>
    <w:p w:rsidR="00A14A21" w:rsidRPr="00A14A21" w:rsidRDefault="00A14A21" w:rsidP="00A14A21">
      <w:pPr>
        <w:widowControl w:val="0"/>
        <w:suppressAutoHyphens/>
        <w:jc w:val="center"/>
        <w:rPr>
          <w:color w:val="000000"/>
          <w:sz w:val="28"/>
          <w:szCs w:val="28"/>
          <w:lang w:bidi="ru-RU"/>
        </w:rPr>
      </w:pPr>
    </w:p>
    <w:p w:rsidR="00A14A21" w:rsidRPr="00A14A21" w:rsidRDefault="00A14A21" w:rsidP="00A14A21">
      <w:pPr>
        <w:widowControl w:val="0"/>
        <w:jc w:val="center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  <w:sectPr w:rsidR="00A14A21" w:rsidRPr="00A14A21" w:rsidSect="00346220">
          <w:pgSz w:w="11909" w:h="16838"/>
          <w:pgMar w:top="1135" w:right="0" w:bottom="0" w:left="709" w:header="0" w:footer="3" w:gutter="0"/>
          <w:cols w:space="720"/>
          <w:noEndnote/>
          <w:docGrid w:linePitch="360"/>
        </w:sectPr>
      </w:pPr>
    </w:p>
    <w:p w:rsidR="00A14A21" w:rsidRPr="00A14A21" w:rsidRDefault="00A14A21" w:rsidP="00A14A21">
      <w:pPr>
        <w:spacing w:beforeLines="40" w:before="96" w:afterLines="40" w:after="96" w:line="259" w:lineRule="auto"/>
        <w:ind w:right="567"/>
        <w:jc w:val="center"/>
        <w:rPr>
          <w:rFonts w:eastAsia="Calibri"/>
          <w:b/>
          <w:caps/>
          <w:color w:val="000000"/>
          <w:sz w:val="28"/>
          <w:szCs w:val="28"/>
          <w:lang w:eastAsia="en-US"/>
        </w:rPr>
      </w:pPr>
      <w:r w:rsidRPr="00A14A21">
        <w:rPr>
          <w:rFonts w:eastAsia="Calibri"/>
          <w:b/>
          <w:color w:val="000000"/>
          <w:sz w:val="28"/>
          <w:szCs w:val="28"/>
          <w:lang w:eastAsia="en-US"/>
        </w:rPr>
        <w:lastRenderedPageBreak/>
        <w:t>Содержание приложения</w:t>
      </w:r>
    </w:p>
    <w:p w:rsidR="00A14A21" w:rsidRPr="00A14A21" w:rsidRDefault="00A14A21" w:rsidP="00584586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Style w:val="3"/>
        <w:tblW w:w="482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8978"/>
        <w:gridCol w:w="505"/>
      </w:tblGrid>
      <w:tr w:rsidR="00584586" w:rsidRPr="00212033" w:rsidTr="000953EE">
        <w:trPr>
          <w:trHeight w:val="20"/>
        </w:trPr>
        <w:tc>
          <w:tcPr>
            <w:tcW w:w="286" w:type="pct"/>
          </w:tcPr>
          <w:p w:rsidR="00584586" w:rsidRPr="00212033" w:rsidRDefault="00584586" w:rsidP="00584586">
            <w:pPr>
              <w:tabs>
                <w:tab w:val="left" w:pos="709"/>
                <w:tab w:val="left" w:pos="993"/>
              </w:tabs>
              <w:spacing w:line="276" w:lineRule="auto"/>
              <w:rPr>
                <w:rFonts w:eastAsia="Calibri"/>
                <w:sz w:val="28"/>
                <w:szCs w:val="28"/>
              </w:rPr>
            </w:pPr>
            <w:r w:rsidRPr="00212033">
              <w:rPr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4463" w:type="pct"/>
          </w:tcPr>
          <w:p w:rsidR="00584586" w:rsidRPr="00212033" w:rsidRDefault="008D1BBA" w:rsidP="000953EE">
            <w:pPr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12033"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</w:t>
            </w:r>
          </w:p>
        </w:tc>
        <w:tc>
          <w:tcPr>
            <w:tcW w:w="251" w:type="pct"/>
          </w:tcPr>
          <w:p w:rsidR="00584586" w:rsidRPr="00212033" w:rsidRDefault="00584586" w:rsidP="00584586">
            <w:pPr>
              <w:tabs>
                <w:tab w:val="left" w:pos="709"/>
                <w:tab w:val="left" w:pos="993"/>
              </w:tabs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</w:p>
          <w:p w:rsidR="00584586" w:rsidRPr="00212033" w:rsidRDefault="00584586" w:rsidP="00584586">
            <w:pPr>
              <w:tabs>
                <w:tab w:val="left" w:pos="709"/>
                <w:tab w:val="left" w:pos="993"/>
              </w:tabs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</w:p>
          <w:p w:rsidR="00584586" w:rsidRPr="00212033" w:rsidRDefault="00584586" w:rsidP="00584586">
            <w:pPr>
              <w:tabs>
                <w:tab w:val="left" w:pos="709"/>
                <w:tab w:val="left" w:pos="993"/>
              </w:tabs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  <w:r w:rsidRPr="00212033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584586" w:rsidRPr="00584586" w:rsidTr="000953EE">
        <w:trPr>
          <w:trHeight w:val="20"/>
        </w:trPr>
        <w:tc>
          <w:tcPr>
            <w:tcW w:w="286" w:type="pct"/>
          </w:tcPr>
          <w:p w:rsidR="00584586" w:rsidRPr="00212033" w:rsidRDefault="00584586" w:rsidP="00584586">
            <w:pPr>
              <w:tabs>
                <w:tab w:val="left" w:pos="709"/>
                <w:tab w:val="left" w:pos="993"/>
              </w:tabs>
              <w:spacing w:line="276" w:lineRule="auto"/>
              <w:rPr>
                <w:rFonts w:eastAsia="Calibri"/>
                <w:sz w:val="28"/>
                <w:szCs w:val="28"/>
              </w:rPr>
            </w:pPr>
            <w:r w:rsidRPr="00212033">
              <w:rPr>
                <w:rFonts w:eastAsia="Calibri"/>
                <w:sz w:val="28"/>
                <w:szCs w:val="28"/>
              </w:rPr>
              <w:t>4.</w:t>
            </w:r>
          </w:p>
        </w:tc>
        <w:tc>
          <w:tcPr>
            <w:tcW w:w="4463" w:type="pct"/>
          </w:tcPr>
          <w:p w:rsidR="00584586" w:rsidRPr="00212033" w:rsidRDefault="008D1BBA" w:rsidP="000953EE">
            <w:pPr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212033">
              <w:rPr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….…………………………………</w:t>
            </w:r>
          </w:p>
        </w:tc>
        <w:tc>
          <w:tcPr>
            <w:tcW w:w="251" w:type="pct"/>
          </w:tcPr>
          <w:p w:rsidR="00584586" w:rsidRPr="00212033" w:rsidRDefault="00584586" w:rsidP="00584586">
            <w:pPr>
              <w:tabs>
                <w:tab w:val="left" w:pos="709"/>
                <w:tab w:val="left" w:pos="993"/>
              </w:tabs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</w:p>
          <w:p w:rsidR="00584586" w:rsidRPr="00212033" w:rsidRDefault="00584586" w:rsidP="00584586">
            <w:pPr>
              <w:tabs>
                <w:tab w:val="left" w:pos="709"/>
                <w:tab w:val="left" w:pos="993"/>
              </w:tabs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</w:p>
          <w:p w:rsidR="00584586" w:rsidRPr="00584586" w:rsidRDefault="00174E6C" w:rsidP="00584586">
            <w:pPr>
              <w:tabs>
                <w:tab w:val="left" w:pos="709"/>
                <w:tab w:val="left" w:pos="993"/>
              </w:tabs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584586" w:rsidRPr="00584586" w:rsidTr="000953EE">
        <w:trPr>
          <w:trHeight w:val="20"/>
        </w:trPr>
        <w:tc>
          <w:tcPr>
            <w:tcW w:w="286" w:type="pct"/>
          </w:tcPr>
          <w:p w:rsidR="00584586" w:rsidRPr="00584586" w:rsidRDefault="00584586" w:rsidP="00584586">
            <w:pPr>
              <w:tabs>
                <w:tab w:val="left" w:pos="709"/>
                <w:tab w:val="left" w:pos="993"/>
              </w:tabs>
              <w:spacing w:line="276" w:lineRule="auto"/>
              <w:rPr>
                <w:rFonts w:eastAsia="Calibri"/>
                <w:sz w:val="28"/>
                <w:szCs w:val="28"/>
              </w:rPr>
            </w:pPr>
            <w:r w:rsidRPr="00584586">
              <w:rPr>
                <w:rFonts w:eastAsia="Calibri"/>
                <w:sz w:val="28"/>
                <w:szCs w:val="28"/>
              </w:rPr>
              <w:t>5.</w:t>
            </w:r>
          </w:p>
        </w:tc>
        <w:tc>
          <w:tcPr>
            <w:tcW w:w="4463" w:type="pct"/>
          </w:tcPr>
          <w:p w:rsidR="00584586" w:rsidRPr="00584586" w:rsidRDefault="00584586" w:rsidP="000953EE">
            <w:pPr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584586">
              <w:rPr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</w:t>
            </w:r>
            <w:r w:rsidR="00194F11">
              <w:rPr>
                <w:sz w:val="28"/>
                <w:szCs w:val="28"/>
              </w:rPr>
              <w:t>……………….</w:t>
            </w:r>
          </w:p>
        </w:tc>
        <w:tc>
          <w:tcPr>
            <w:tcW w:w="251" w:type="pct"/>
          </w:tcPr>
          <w:p w:rsidR="00584586" w:rsidRPr="00584586" w:rsidRDefault="00584586" w:rsidP="00584586">
            <w:pPr>
              <w:tabs>
                <w:tab w:val="left" w:pos="709"/>
                <w:tab w:val="left" w:pos="993"/>
              </w:tabs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</w:p>
          <w:p w:rsidR="00584586" w:rsidRPr="00584586" w:rsidRDefault="00584586" w:rsidP="00584586">
            <w:pPr>
              <w:tabs>
                <w:tab w:val="left" w:pos="709"/>
                <w:tab w:val="left" w:pos="993"/>
              </w:tabs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</w:p>
          <w:p w:rsidR="00584586" w:rsidRPr="00584586" w:rsidRDefault="00174E6C" w:rsidP="00584586">
            <w:pPr>
              <w:tabs>
                <w:tab w:val="left" w:pos="709"/>
                <w:tab w:val="left" w:pos="993"/>
              </w:tabs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346220" w:rsidRPr="00584586" w:rsidTr="000953EE">
        <w:trPr>
          <w:trHeight w:val="20"/>
        </w:trPr>
        <w:tc>
          <w:tcPr>
            <w:tcW w:w="286" w:type="pct"/>
          </w:tcPr>
          <w:p w:rsidR="00346220" w:rsidRDefault="00346220" w:rsidP="00346220">
            <w:pPr>
              <w:tabs>
                <w:tab w:val="left" w:pos="709"/>
                <w:tab w:val="left" w:pos="993"/>
              </w:tabs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7.</w:t>
            </w:r>
          </w:p>
        </w:tc>
        <w:tc>
          <w:tcPr>
            <w:tcW w:w="4463" w:type="pct"/>
          </w:tcPr>
          <w:p w:rsidR="00346220" w:rsidRDefault="00346220" w:rsidP="00346220">
            <w:pPr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дисциплине………………………………………………</w:t>
            </w:r>
          </w:p>
        </w:tc>
        <w:tc>
          <w:tcPr>
            <w:tcW w:w="251" w:type="pct"/>
          </w:tcPr>
          <w:p w:rsidR="00346220" w:rsidRDefault="00346220" w:rsidP="00346220">
            <w:pPr>
              <w:tabs>
                <w:tab w:val="left" w:pos="709"/>
                <w:tab w:val="left" w:pos="993"/>
              </w:tabs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</w:p>
          <w:p w:rsidR="00346220" w:rsidRDefault="00B7339A" w:rsidP="00346220">
            <w:pPr>
              <w:tabs>
                <w:tab w:val="left" w:pos="709"/>
                <w:tab w:val="left" w:pos="993"/>
              </w:tabs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584586" w:rsidRPr="00584586" w:rsidTr="000953EE">
        <w:trPr>
          <w:trHeight w:val="20"/>
        </w:trPr>
        <w:tc>
          <w:tcPr>
            <w:tcW w:w="286" w:type="pct"/>
          </w:tcPr>
          <w:p w:rsidR="00584586" w:rsidRPr="00584586" w:rsidRDefault="00584586" w:rsidP="00584586">
            <w:pPr>
              <w:tabs>
                <w:tab w:val="left" w:pos="709"/>
                <w:tab w:val="left" w:pos="993"/>
              </w:tabs>
              <w:spacing w:line="276" w:lineRule="auto"/>
              <w:rPr>
                <w:rFonts w:eastAsia="Calibri"/>
                <w:sz w:val="28"/>
                <w:szCs w:val="28"/>
              </w:rPr>
            </w:pPr>
            <w:r w:rsidRPr="00584586">
              <w:rPr>
                <w:rFonts w:eastAsia="Calibri"/>
                <w:sz w:val="28"/>
                <w:szCs w:val="28"/>
              </w:rPr>
              <w:t>8.</w:t>
            </w:r>
          </w:p>
        </w:tc>
        <w:tc>
          <w:tcPr>
            <w:tcW w:w="4463" w:type="pct"/>
          </w:tcPr>
          <w:p w:rsidR="00584586" w:rsidRPr="00584586" w:rsidRDefault="00584586" w:rsidP="000953EE">
            <w:pPr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584586">
              <w:rPr>
                <w:sz w:val="28"/>
                <w:szCs w:val="28"/>
              </w:rPr>
              <w:t>Перечень основной и дополнительной литературы, необходимой для освоения дисциплины …………….………………………………</w:t>
            </w:r>
            <w:r w:rsidR="00194F11">
              <w:rPr>
                <w:sz w:val="28"/>
                <w:szCs w:val="28"/>
              </w:rPr>
              <w:t>……….</w:t>
            </w:r>
            <w:r w:rsidRPr="00584586">
              <w:rPr>
                <w:sz w:val="28"/>
                <w:szCs w:val="28"/>
              </w:rPr>
              <w:t>..</w:t>
            </w:r>
          </w:p>
        </w:tc>
        <w:tc>
          <w:tcPr>
            <w:tcW w:w="251" w:type="pct"/>
          </w:tcPr>
          <w:p w:rsidR="00584586" w:rsidRPr="00584586" w:rsidRDefault="00584586" w:rsidP="00584586">
            <w:pPr>
              <w:tabs>
                <w:tab w:val="left" w:pos="709"/>
                <w:tab w:val="left" w:pos="993"/>
              </w:tabs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</w:p>
          <w:p w:rsidR="00584586" w:rsidRPr="00584586" w:rsidRDefault="0005389B" w:rsidP="00584586">
            <w:pPr>
              <w:tabs>
                <w:tab w:val="left" w:pos="709"/>
                <w:tab w:val="left" w:pos="993"/>
              </w:tabs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</w:t>
            </w:r>
          </w:p>
        </w:tc>
      </w:tr>
      <w:tr w:rsidR="00915B32" w:rsidRPr="00584586" w:rsidTr="000953EE">
        <w:trPr>
          <w:trHeight w:val="20"/>
        </w:trPr>
        <w:tc>
          <w:tcPr>
            <w:tcW w:w="286" w:type="pct"/>
          </w:tcPr>
          <w:p w:rsidR="00915B32" w:rsidRPr="00584586" w:rsidRDefault="00915B32" w:rsidP="00584586">
            <w:pPr>
              <w:tabs>
                <w:tab w:val="left" w:pos="709"/>
                <w:tab w:val="left" w:pos="993"/>
              </w:tabs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9.</w:t>
            </w:r>
          </w:p>
        </w:tc>
        <w:tc>
          <w:tcPr>
            <w:tcW w:w="4463" w:type="pct"/>
          </w:tcPr>
          <w:p w:rsidR="00915B32" w:rsidRPr="00584586" w:rsidRDefault="00915B32" w:rsidP="000953EE">
            <w:pPr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915B32">
              <w:rPr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sz w:val="28"/>
                <w:szCs w:val="28"/>
              </w:rPr>
              <w:t>…………………….</w:t>
            </w:r>
          </w:p>
        </w:tc>
        <w:tc>
          <w:tcPr>
            <w:tcW w:w="251" w:type="pct"/>
          </w:tcPr>
          <w:p w:rsidR="00915B32" w:rsidRDefault="00915B32" w:rsidP="00584586">
            <w:pPr>
              <w:tabs>
                <w:tab w:val="left" w:pos="709"/>
                <w:tab w:val="left" w:pos="993"/>
              </w:tabs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</w:p>
          <w:p w:rsidR="00915B32" w:rsidRPr="00584586" w:rsidRDefault="00915B32" w:rsidP="00584586">
            <w:pPr>
              <w:tabs>
                <w:tab w:val="left" w:pos="709"/>
                <w:tab w:val="left" w:pos="993"/>
              </w:tabs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</w:t>
            </w:r>
          </w:p>
        </w:tc>
      </w:tr>
      <w:tr w:rsidR="00584586" w:rsidRPr="00584586" w:rsidTr="000953EE">
        <w:trPr>
          <w:trHeight w:val="20"/>
        </w:trPr>
        <w:tc>
          <w:tcPr>
            <w:tcW w:w="286" w:type="pct"/>
          </w:tcPr>
          <w:p w:rsidR="00584586" w:rsidRPr="00584586" w:rsidRDefault="00584586" w:rsidP="00584586">
            <w:pPr>
              <w:tabs>
                <w:tab w:val="left" w:pos="709"/>
                <w:tab w:val="left" w:pos="993"/>
              </w:tabs>
              <w:spacing w:line="276" w:lineRule="auto"/>
              <w:rPr>
                <w:rFonts w:eastAsia="Calibri"/>
                <w:sz w:val="28"/>
                <w:szCs w:val="28"/>
              </w:rPr>
            </w:pPr>
            <w:r w:rsidRPr="00584586">
              <w:rPr>
                <w:rFonts w:eastAsia="Calibri"/>
                <w:sz w:val="28"/>
                <w:szCs w:val="28"/>
              </w:rPr>
              <w:t>10</w:t>
            </w:r>
            <w:r w:rsidR="00194F11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463" w:type="pct"/>
          </w:tcPr>
          <w:p w:rsidR="00584586" w:rsidRPr="00584586" w:rsidRDefault="00584586" w:rsidP="000953E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84586">
              <w:rPr>
                <w:sz w:val="28"/>
                <w:szCs w:val="28"/>
              </w:rPr>
              <w:t>Методические указания для обучающихся по освоению дисциплины…………………………………………………………</w:t>
            </w:r>
            <w:r w:rsidR="00194F11">
              <w:rPr>
                <w:sz w:val="28"/>
                <w:szCs w:val="28"/>
              </w:rPr>
              <w:t>………..</w:t>
            </w:r>
            <w:r w:rsidRPr="00584586">
              <w:rPr>
                <w:sz w:val="28"/>
                <w:szCs w:val="28"/>
              </w:rPr>
              <w:t>.</w:t>
            </w:r>
          </w:p>
        </w:tc>
        <w:tc>
          <w:tcPr>
            <w:tcW w:w="251" w:type="pct"/>
          </w:tcPr>
          <w:p w:rsidR="00584586" w:rsidRPr="00584586" w:rsidRDefault="00584586" w:rsidP="00584586">
            <w:pPr>
              <w:tabs>
                <w:tab w:val="left" w:pos="709"/>
                <w:tab w:val="left" w:pos="993"/>
              </w:tabs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</w:p>
          <w:p w:rsidR="00584586" w:rsidRPr="00584586" w:rsidRDefault="0005389B" w:rsidP="00584586">
            <w:pPr>
              <w:tabs>
                <w:tab w:val="left" w:pos="709"/>
                <w:tab w:val="left" w:pos="993"/>
              </w:tabs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194F11" w:rsidRPr="00194F11" w:rsidTr="000953EE">
        <w:trPr>
          <w:trHeight w:val="20"/>
        </w:trPr>
        <w:tc>
          <w:tcPr>
            <w:tcW w:w="286" w:type="pct"/>
          </w:tcPr>
          <w:p w:rsidR="00194F11" w:rsidRPr="00584586" w:rsidRDefault="00194F11" w:rsidP="00584586">
            <w:pPr>
              <w:tabs>
                <w:tab w:val="left" w:pos="709"/>
                <w:tab w:val="left" w:pos="993"/>
              </w:tabs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11.</w:t>
            </w:r>
          </w:p>
        </w:tc>
        <w:tc>
          <w:tcPr>
            <w:tcW w:w="4463" w:type="pct"/>
          </w:tcPr>
          <w:p w:rsidR="00194F11" w:rsidRPr="00194F11" w:rsidRDefault="00194F11" w:rsidP="000953EE">
            <w:pPr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194F11">
              <w:rPr>
                <w:rFonts w:eastAsia="Calibri"/>
                <w:sz w:val="28"/>
                <w:szCs w:val="28"/>
              </w:rPr>
              <w:t>Перечень информационных технологий, используемых для осуществления образовательного процесса по дисциплине, включая перечень необходимого программного обеспечения и информационно–справочных систем (при необходимости)……………………..….</w:t>
            </w:r>
            <w:r>
              <w:rPr>
                <w:rFonts w:eastAsia="Calibri"/>
                <w:sz w:val="28"/>
                <w:szCs w:val="28"/>
              </w:rPr>
              <w:t>……</w:t>
            </w:r>
            <w:r w:rsidR="000953EE">
              <w:rPr>
                <w:rFonts w:eastAsia="Calibri"/>
                <w:sz w:val="28"/>
                <w:szCs w:val="28"/>
              </w:rPr>
              <w:t>….</w:t>
            </w:r>
          </w:p>
        </w:tc>
        <w:tc>
          <w:tcPr>
            <w:tcW w:w="251" w:type="pct"/>
          </w:tcPr>
          <w:p w:rsidR="00194F11" w:rsidRDefault="00194F11" w:rsidP="004076C8">
            <w:pPr>
              <w:tabs>
                <w:tab w:val="left" w:pos="709"/>
                <w:tab w:val="left" w:pos="993"/>
              </w:tabs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</w:p>
          <w:p w:rsidR="00527648" w:rsidRDefault="00527648" w:rsidP="004076C8">
            <w:pPr>
              <w:tabs>
                <w:tab w:val="left" w:pos="709"/>
                <w:tab w:val="left" w:pos="993"/>
              </w:tabs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</w:p>
          <w:p w:rsidR="00527648" w:rsidRDefault="00527648" w:rsidP="004076C8">
            <w:pPr>
              <w:tabs>
                <w:tab w:val="left" w:pos="709"/>
                <w:tab w:val="left" w:pos="993"/>
              </w:tabs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</w:p>
          <w:p w:rsidR="00527648" w:rsidRPr="00584586" w:rsidRDefault="00915B32" w:rsidP="004076C8">
            <w:pPr>
              <w:tabs>
                <w:tab w:val="left" w:pos="709"/>
                <w:tab w:val="left" w:pos="993"/>
              </w:tabs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194F11" w:rsidRPr="00194F11" w:rsidTr="000953EE">
        <w:trPr>
          <w:trHeight w:val="20"/>
        </w:trPr>
        <w:tc>
          <w:tcPr>
            <w:tcW w:w="286" w:type="pct"/>
          </w:tcPr>
          <w:p w:rsidR="00194F11" w:rsidRPr="00584586" w:rsidRDefault="00194F11" w:rsidP="00584586">
            <w:pPr>
              <w:tabs>
                <w:tab w:val="left" w:pos="709"/>
                <w:tab w:val="left" w:pos="993"/>
              </w:tabs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12.</w:t>
            </w:r>
          </w:p>
        </w:tc>
        <w:tc>
          <w:tcPr>
            <w:tcW w:w="4463" w:type="pct"/>
          </w:tcPr>
          <w:p w:rsidR="00194F11" w:rsidRPr="00194F11" w:rsidRDefault="00194F11" w:rsidP="000953EE">
            <w:pPr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194F11">
              <w:rPr>
                <w:rFonts w:eastAsia="Calibri"/>
                <w:sz w:val="28"/>
                <w:szCs w:val="28"/>
              </w:rPr>
              <w:t xml:space="preserve">Описание материально-технической базы, необходимой для </w:t>
            </w:r>
            <w:r w:rsidRPr="00194F11">
              <w:rPr>
                <w:rFonts w:eastAsia="Calibri"/>
                <w:sz w:val="28"/>
                <w:szCs w:val="28"/>
              </w:rPr>
              <w:br/>
              <w:t>осуществления образовательного процесса по дисциплине…………</w:t>
            </w:r>
            <w:r>
              <w:rPr>
                <w:rFonts w:eastAsia="Calibri"/>
                <w:sz w:val="28"/>
                <w:szCs w:val="28"/>
              </w:rPr>
              <w:t>……</w:t>
            </w:r>
          </w:p>
        </w:tc>
        <w:tc>
          <w:tcPr>
            <w:tcW w:w="251" w:type="pct"/>
          </w:tcPr>
          <w:p w:rsidR="00194F11" w:rsidRDefault="00194F11" w:rsidP="004076C8">
            <w:pPr>
              <w:tabs>
                <w:tab w:val="left" w:pos="709"/>
                <w:tab w:val="left" w:pos="993"/>
              </w:tabs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</w:p>
          <w:p w:rsidR="00527648" w:rsidRPr="00584586" w:rsidRDefault="00915B32" w:rsidP="004076C8">
            <w:pPr>
              <w:tabs>
                <w:tab w:val="left" w:pos="709"/>
                <w:tab w:val="left" w:pos="993"/>
              </w:tabs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</w:t>
            </w:r>
            <w:bookmarkStart w:id="0" w:name="_GoBack"/>
            <w:bookmarkEnd w:id="0"/>
          </w:p>
        </w:tc>
      </w:tr>
    </w:tbl>
    <w:p w:rsidR="000F2B24" w:rsidRPr="000F2B24" w:rsidRDefault="000F2B24" w:rsidP="00C66761">
      <w:pPr>
        <w:ind w:firstLine="567"/>
        <w:jc w:val="center"/>
        <w:rPr>
          <w:sz w:val="28"/>
          <w:szCs w:val="28"/>
        </w:rPr>
      </w:pPr>
    </w:p>
    <w:p w:rsidR="00C30F5A" w:rsidRDefault="00C30F5A" w:rsidP="00C30F5A">
      <w:pPr>
        <w:jc w:val="right"/>
        <w:rPr>
          <w:sz w:val="28"/>
          <w:szCs w:val="28"/>
        </w:rPr>
      </w:pPr>
    </w:p>
    <w:p w:rsidR="003E5923" w:rsidRDefault="003E5923" w:rsidP="00C30F5A">
      <w:pPr>
        <w:ind w:firstLine="709"/>
        <w:jc w:val="both"/>
        <w:rPr>
          <w:caps/>
        </w:rPr>
      </w:pPr>
    </w:p>
    <w:p w:rsidR="00B54123" w:rsidRDefault="00C30F5A" w:rsidP="00C30F5A">
      <w:pPr>
        <w:ind w:firstLine="709"/>
        <w:jc w:val="both"/>
        <w:rPr>
          <w:caps/>
        </w:rPr>
      </w:pPr>
      <w:r>
        <w:rPr>
          <w:caps/>
        </w:rPr>
        <w:t xml:space="preserve">                              </w:t>
      </w:r>
    </w:p>
    <w:p w:rsidR="00C30F5A" w:rsidRDefault="00C30F5A" w:rsidP="00C30F5A">
      <w:pPr>
        <w:spacing w:line="360" w:lineRule="auto"/>
        <w:ind w:firstLine="567"/>
        <w:jc w:val="center"/>
        <w:rPr>
          <w:i/>
          <w:sz w:val="28"/>
          <w:szCs w:val="28"/>
        </w:rPr>
      </w:pPr>
    </w:p>
    <w:p w:rsidR="00A537A7" w:rsidRDefault="00A537A7" w:rsidP="00C30F5A">
      <w:pPr>
        <w:spacing w:line="360" w:lineRule="auto"/>
        <w:ind w:firstLine="567"/>
        <w:jc w:val="center"/>
        <w:rPr>
          <w:i/>
          <w:sz w:val="28"/>
          <w:szCs w:val="28"/>
        </w:rPr>
      </w:pPr>
    </w:p>
    <w:p w:rsidR="00C30F5A" w:rsidRDefault="00C30F5A" w:rsidP="00C30F5A">
      <w:pPr>
        <w:ind w:firstLine="709"/>
        <w:rPr>
          <w:i/>
        </w:rPr>
      </w:pPr>
    </w:p>
    <w:p w:rsidR="00C30F5A" w:rsidRPr="0028039D" w:rsidRDefault="00C30F5A" w:rsidP="00C30F5A">
      <w:pPr>
        <w:ind w:firstLine="709"/>
        <w:rPr>
          <w:i/>
        </w:rPr>
      </w:pPr>
    </w:p>
    <w:p w:rsidR="00C30F5A" w:rsidRDefault="00C30F5A" w:rsidP="00C30F5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FA7D1C" w:rsidRDefault="00FA7D1C" w:rsidP="00C30F5A">
      <w:pPr>
        <w:jc w:val="both"/>
        <w:rPr>
          <w:sz w:val="28"/>
          <w:szCs w:val="28"/>
        </w:rPr>
      </w:pPr>
    </w:p>
    <w:p w:rsidR="0087770A" w:rsidRDefault="0087770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32047" w:rsidRDefault="00332047" w:rsidP="00332047">
      <w:pPr>
        <w:shd w:val="clear" w:color="auto" w:fill="FFFFFF"/>
        <w:spacing w:line="360" w:lineRule="auto"/>
        <w:ind w:firstLine="709"/>
        <w:jc w:val="both"/>
        <w:rPr>
          <w:b/>
          <w:bCs/>
          <w:iCs/>
          <w:color w:val="000000"/>
          <w:sz w:val="28"/>
          <w:szCs w:val="28"/>
        </w:rPr>
      </w:pPr>
      <w:r w:rsidRPr="00332047">
        <w:rPr>
          <w:b/>
          <w:iCs/>
          <w:color w:val="000000"/>
          <w:sz w:val="28"/>
          <w:szCs w:val="28"/>
        </w:rPr>
        <w:lastRenderedPageBreak/>
        <w:t xml:space="preserve">2. </w:t>
      </w:r>
      <w:r w:rsidRPr="00332047">
        <w:rPr>
          <w:b/>
          <w:bCs/>
          <w:iCs/>
          <w:color w:val="000000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дисциплине.</w:t>
      </w:r>
    </w:p>
    <w:p w:rsidR="00346220" w:rsidRDefault="00346220" w:rsidP="00346220">
      <w:pPr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Направление подготовки: 38.03.0</w:t>
      </w:r>
      <w:r w:rsidR="00B7339A">
        <w:rPr>
          <w:color w:val="000000"/>
          <w:sz w:val="28"/>
          <w:szCs w:val="28"/>
          <w:lang w:bidi="ru-RU"/>
        </w:rPr>
        <w:t>5</w:t>
      </w:r>
      <w:r>
        <w:rPr>
          <w:color w:val="000000"/>
          <w:lang w:bidi="ru-RU"/>
        </w:rPr>
        <w:t xml:space="preserve"> </w:t>
      </w:r>
      <w:r>
        <w:rPr>
          <w:color w:val="000000"/>
          <w:sz w:val="28"/>
          <w:szCs w:val="28"/>
          <w:lang w:bidi="ru-RU"/>
        </w:rPr>
        <w:t>«Бизнес-информатика»</w:t>
      </w:r>
    </w:p>
    <w:p w:rsidR="00346220" w:rsidRDefault="00346220" w:rsidP="00346220">
      <w:pPr>
        <w:widowControl w:val="0"/>
        <w:suppressAutoHyphens/>
        <w:ind w:right="994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Профили: </w:t>
      </w:r>
      <w:r>
        <w:rPr>
          <w:sz w:val="28"/>
          <w:szCs w:val="28"/>
        </w:rPr>
        <w:t xml:space="preserve">ИТ-менеджмент в бизнесе </w:t>
      </w:r>
    </w:p>
    <w:tbl>
      <w:tblPr>
        <w:tblStyle w:val="11"/>
        <w:tblW w:w="10314" w:type="dxa"/>
        <w:tblLook w:val="04A0" w:firstRow="1" w:lastRow="0" w:firstColumn="1" w:lastColumn="0" w:noHBand="0" w:noVBand="1"/>
      </w:tblPr>
      <w:tblGrid>
        <w:gridCol w:w="1173"/>
        <w:gridCol w:w="2337"/>
        <w:gridCol w:w="2835"/>
        <w:gridCol w:w="3969"/>
      </w:tblGrid>
      <w:tr w:rsidR="00653846" w:rsidRPr="003B7473" w:rsidTr="00653846">
        <w:tc>
          <w:tcPr>
            <w:tcW w:w="1173" w:type="dxa"/>
          </w:tcPr>
          <w:p w:rsidR="00653846" w:rsidRPr="003B7473" w:rsidRDefault="00653846" w:rsidP="0073675C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3B7473">
              <w:rPr>
                <w:sz w:val="22"/>
                <w:szCs w:val="22"/>
              </w:rPr>
              <w:t>Код компетен-ции</w:t>
            </w:r>
          </w:p>
        </w:tc>
        <w:tc>
          <w:tcPr>
            <w:tcW w:w="2337" w:type="dxa"/>
          </w:tcPr>
          <w:p w:rsidR="00653846" w:rsidRPr="003B7473" w:rsidRDefault="00653846" w:rsidP="0073675C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3B7473"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835" w:type="dxa"/>
          </w:tcPr>
          <w:p w:rsidR="00653846" w:rsidRPr="003B7473" w:rsidRDefault="00653846" w:rsidP="0073675C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3B7473">
              <w:rPr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969" w:type="dxa"/>
          </w:tcPr>
          <w:p w:rsidR="00653846" w:rsidRPr="003B7473" w:rsidRDefault="00653846" w:rsidP="0073675C">
            <w:pPr>
              <w:spacing w:after="200" w:line="276" w:lineRule="auto"/>
              <w:jc w:val="both"/>
              <w:rPr>
                <w:sz w:val="22"/>
                <w:szCs w:val="22"/>
              </w:rPr>
            </w:pPr>
            <w:r w:rsidRPr="003B7473">
              <w:rPr>
                <w:sz w:val="22"/>
                <w:szCs w:val="22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653846" w:rsidRPr="003B7473" w:rsidTr="00653846">
        <w:trPr>
          <w:trHeight w:val="274"/>
        </w:trPr>
        <w:tc>
          <w:tcPr>
            <w:tcW w:w="1173" w:type="dxa"/>
            <w:vMerge w:val="restart"/>
          </w:tcPr>
          <w:p w:rsidR="00653846" w:rsidRPr="003B7473" w:rsidRDefault="00653846" w:rsidP="0073675C">
            <w:pPr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  <w:r w:rsidRPr="003B7473">
              <w:rPr>
                <w:b/>
                <w:sz w:val="22"/>
                <w:szCs w:val="22"/>
              </w:rPr>
              <w:t>ПКН-12</w:t>
            </w:r>
          </w:p>
        </w:tc>
        <w:tc>
          <w:tcPr>
            <w:tcW w:w="2337" w:type="dxa"/>
            <w:vMerge w:val="restart"/>
          </w:tcPr>
          <w:p w:rsidR="00653846" w:rsidRPr="003B7473" w:rsidRDefault="00653846" w:rsidP="0073675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B7473">
              <w:rPr>
                <w:sz w:val="22"/>
                <w:szCs w:val="22"/>
              </w:rPr>
              <w:t>Способность применять вычислительное оборудование, системы хранения данных и инфраструктурные решения центров обработки данных</w:t>
            </w:r>
          </w:p>
        </w:tc>
        <w:tc>
          <w:tcPr>
            <w:tcW w:w="2835" w:type="dxa"/>
          </w:tcPr>
          <w:p w:rsidR="00653846" w:rsidRPr="003B7473" w:rsidRDefault="00653846" w:rsidP="0073675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B7473">
              <w:rPr>
                <w:sz w:val="22"/>
                <w:szCs w:val="22"/>
              </w:rPr>
              <w:t>1. Проводит анализ рынка вычислительного оборудования, систем хранения данных и инфраструктурных р</w:t>
            </w:r>
            <w:r>
              <w:rPr>
                <w:sz w:val="22"/>
                <w:szCs w:val="22"/>
              </w:rPr>
              <w:t>ешений центров обработки данных</w:t>
            </w:r>
          </w:p>
        </w:tc>
        <w:tc>
          <w:tcPr>
            <w:tcW w:w="3969" w:type="dxa"/>
          </w:tcPr>
          <w:p w:rsidR="00653846" w:rsidRPr="003B7473" w:rsidRDefault="00653846" w:rsidP="0073675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3B747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Знать </w:t>
            </w:r>
          </w:p>
          <w:p w:rsidR="00653846" w:rsidRPr="003B7473" w:rsidRDefault="00653846" w:rsidP="0073675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3B7473">
              <w:rPr>
                <w:sz w:val="22"/>
                <w:szCs w:val="22"/>
              </w:rPr>
              <w:t>вычислительное оборудование, системы хранения данных и инфраструктурные решения центров обработки данных</w:t>
            </w:r>
            <w:r w:rsidRPr="003B747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;</w:t>
            </w:r>
          </w:p>
          <w:p w:rsidR="00653846" w:rsidRPr="003B7473" w:rsidRDefault="00653846" w:rsidP="0073675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3B747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Уметь </w:t>
            </w:r>
          </w:p>
          <w:p w:rsidR="00653846" w:rsidRPr="003B7473" w:rsidRDefault="00653846" w:rsidP="0073675C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3B7473">
              <w:rPr>
                <w:sz w:val="22"/>
                <w:szCs w:val="22"/>
              </w:rPr>
              <w:t>проводить анализ рынка вычислительного оборудования, систем хранения данных и инфраструктурных решений центров обработки данных;</w:t>
            </w:r>
          </w:p>
        </w:tc>
      </w:tr>
      <w:tr w:rsidR="00653846" w:rsidRPr="00C761B3" w:rsidTr="00653846">
        <w:trPr>
          <w:trHeight w:val="2137"/>
        </w:trPr>
        <w:tc>
          <w:tcPr>
            <w:tcW w:w="1173" w:type="dxa"/>
            <w:vMerge/>
          </w:tcPr>
          <w:p w:rsidR="00653846" w:rsidRPr="003B7473" w:rsidRDefault="00653846" w:rsidP="0073675C">
            <w:pPr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37" w:type="dxa"/>
            <w:vMerge/>
          </w:tcPr>
          <w:p w:rsidR="00653846" w:rsidRPr="003B7473" w:rsidRDefault="00653846" w:rsidP="0073675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</w:tcPr>
          <w:p w:rsidR="00653846" w:rsidRPr="003B7473" w:rsidRDefault="00653846" w:rsidP="0073675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3B7473">
              <w:rPr>
                <w:rFonts w:eastAsiaTheme="minorHAnsi"/>
                <w:bCs/>
                <w:sz w:val="22"/>
                <w:szCs w:val="22"/>
                <w:lang w:eastAsia="en-US"/>
              </w:rPr>
              <w:t>2. Консультирует по использованию вычислительного оборудования, систем хранения данных и инфраструктурных р</w:t>
            </w:r>
            <w:r>
              <w:rPr>
                <w:rFonts w:eastAsiaTheme="minorHAnsi"/>
                <w:bCs/>
                <w:sz w:val="22"/>
                <w:szCs w:val="22"/>
                <w:lang w:eastAsia="en-US"/>
              </w:rPr>
              <w:t>ешений центров обработки данных</w:t>
            </w:r>
          </w:p>
        </w:tc>
        <w:tc>
          <w:tcPr>
            <w:tcW w:w="3969" w:type="dxa"/>
          </w:tcPr>
          <w:p w:rsidR="00653846" w:rsidRPr="003B7473" w:rsidRDefault="00653846" w:rsidP="0073675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3B747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Знать</w:t>
            </w:r>
          </w:p>
          <w:p w:rsidR="00653846" w:rsidRPr="003B7473" w:rsidRDefault="00653846" w:rsidP="0073675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3B7473">
              <w:rPr>
                <w:sz w:val="22"/>
                <w:szCs w:val="22"/>
              </w:rPr>
              <w:t>вычислительное оборудование, системы хранения данных и инфраструктурные решения центров обработки данных</w:t>
            </w:r>
            <w:r w:rsidRPr="003B747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;</w:t>
            </w:r>
          </w:p>
          <w:p w:rsidR="00653846" w:rsidRPr="003B7473" w:rsidRDefault="00653846" w:rsidP="0073675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3B747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Уметь</w:t>
            </w:r>
          </w:p>
          <w:p w:rsidR="00653846" w:rsidRPr="003B7473" w:rsidRDefault="00653846" w:rsidP="0073675C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3B7473">
              <w:rPr>
                <w:rFonts w:eastAsiaTheme="minorHAnsi"/>
                <w:bCs/>
                <w:sz w:val="22"/>
                <w:szCs w:val="22"/>
                <w:lang w:eastAsia="en-US"/>
              </w:rPr>
              <w:t>консультировать по использованию вычислительного оборудования, систем хранения данных и инфраструктурных решений центров обработки данных;</w:t>
            </w:r>
          </w:p>
        </w:tc>
      </w:tr>
      <w:tr w:rsidR="00653846" w:rsidRPr="00057115" w:rsidTr="00653846">
        <w:trPr>
          <w:trHeight w:val="2138"/>
        </w:trPr>
        <w:tc>
          <w:tcPr>
            <w:tcW w:w="1173" w:type="dxa"/>
            <w:vMerge w:val="restart"/>
          </w:tcPr>
          <w:p w:rsidR="00653846" w:rsidRPr="00057115" w:rsidRDefault="00653846" w:rsidP="0073675C">
            <w:pPr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  <w:r w:rsidRPr="00057115">
              <w:rPr>
                <w:b/>
                <w:sz w:val="22"/>
                <w:szCs w:val="22"/>
              </w:rPr>
              <w:t>ПКП-3</w:t>
            </w:r>
          </w:p>
        </w:tc>
        <w:tc>
          <w:tcPr>
            <w:tcW w:w="2337" w:type="dxa"/>
            <w:vMerge w:val="restart"/>
          </w:tcPr>
          <w:p w:rsidR="00653846" w:rsidRPr="00057115" w:rsidRDefault="00653846" w:rsidP="0073675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57115">
              <w:rPr>
                <w:sz w:val="22"/>
                <w:szCs w:val="22"/>
              </w:rPr>
              <w:t>Способность предлагать различные варианты инфраструктурных решений для поддержки ИТ/ИС</w:t>
            </w:r>
          </w:p>
        </w:tc>
        <w:tc>
          <w:tcPr>
            <w:tcW w:w="2835" w:type="dxa"/>
          </w:tcPr>
          <w:p w:rsidR="00653846" w:rsidRPr="00057115" w:rsidRDefault="00653846" w:rsidP="00653846">
            <w:pPr>
              <w:widowControl w:val="0"/>
              <w:numPr>
                <w:ilvl w:val="0"/>
                <w:numId w:val="12"/>
              </w:numPr>
              <w:tabs>
                <w:tab w:val="left" w:pos="-29"/>
                <w:tab w:val="left" w:pos="177"/>
              </w:tabs>
              <w:spacing w:line="274" w:lineRule="exact"/>
              <w:rPr>
                <w:color w:val="000000"/>
                <w:sz w:val="26"/>
                <w:szCs w:val="26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 xml:space="preserve"> </w:t>
            </w:r>
            <w:r w:rsidRPr="00057115">
              <w:rPr>
                <w:color w:val="000000"/>
                <w:sz w:val="21"/>
                <w:szCs w:val="21"/>
                <w:lang w:bidi="ru-RU"/>
              </w:rPr>
              <w:t>Анализирует текущий уровень инфраструктурных решений предприятия/организации</w:t>
            </w:r>
          </w:p>
          <w:p w:rsidR="00653846" w:rsidRPr="00057115" w:rsidRDefault="00653846" w:rsidP="0073675C">
            <w:pPr>
              <w:tabs>
                <w:tab w:val="left" w:pos="17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653846" w:rsidRPr="00057115" w:rsidRDefault="00653846" w:rsidP="0073675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05711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Знать </w:t>
            </w:r>
          </w:p>
          <w:p w:rsidR="00653846" w:rsidRPr="00057115" w:rsidRDefault="00653846" w:rsidP="0073675C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</w:pPr>
            <w:r w:rsidRPr="00057115"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 xml:space="preserve">основные требования к инфраструктуре </w:t>
            </w:r>
            <w:r w:rsidRPr="00057115">
              <w:rPr>
                <w:color w:val="000000"/>
                <w:sz w:val="21"/>
                <w:szCs w:val="21"/>
                <w:lang w:bidi="ru-RU"/>
              </w:rPr>
              <w:t>предприятия/организации;</w:t>
            </w:r>
          </w:p>
          <w:p w:rsidR="00653846" w:rsidRPr="00057115" w:rsidRDefault="00653846" w:rsidP="0073675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05711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Уметь </w:t>
            </w:r>
          </w:p>
          <w:p w:rsidR="00653846" w:rsidRPr="00057115" w:rsidRDefault="00653846" w:rsidP="0073675C">
            <w:pPr>
              <w:widowControl w:val="0"/>
              <w:tabs>
                <w:tab w:val="left" w:pos="-29"/>
              </w:tabs>
              <w:spacing w:line="274" w:lineRule="exact"/>
              <w:jc w:val="both"/>
              <w:rPr>
                <w:color w:val="000000"/>
                <w:sz w:val="26"/>
                <w:szCs w:val="26"/>
                <w:lang w:bidi="ru-RU"/>
              </w:rPr>
            </w:pPr>
            <w:r w:rsidRPr="00057115">
              <w:rPr>
                <w:color w:val="000000"/>
                <w:sz w:val="21"/>
                <w:szCs w:val="21"/>
                <w:lang w:bidi="ru-RU"/>
              </w:rPr>
              <w:t>анализировать текущий уровень инфраструктурных решений предприятия/организации;</w:t>
            </w:r>
          </w:p>
          <w:p w:rsidR="00653846" w:rsidRPr="00057115" w:rsidRDefault="00653846" w:rsidP="0073675C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653846" w:rsidRPr="00057115" w:rsidTr="00653846">
        <w:trPr>
          <w:trHeight w:val="2137"/>
        </w:trPr>
        <w:tc>
          <w:tcPr>
            <w:tcW w:w="1173" w:type="dxa"/>
            <w:vMerge/>
          </w:tcPr>
          <w:p w:rsidR="00653846" w:rsidRPr="00057115" w:rsidRDefault="00653846" w:rsidP="0073675C">
            <w:pPr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37" w:type="dxa"/>
            <w:vMerge/>
          </w:tcPr>
          <w:p w:rsidR="00653846" w:rsidRPr="00057115" w:rsidRDefault="00653846" w:rsidP="0073675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</w:tcPr>
          <w:p w:rsidR="00653846" w:rsidRPr="00057115" w:rsidRDefault="00653846" w:rsidP="00653846">
            <w:pPr>
              <w:widowControl w:val="0"/>
              <w:numPr>
                <w:ilvl w:val="0"/>
                <w:numId w:val="12"/>
              </w:numPr>
              <w:tabs>
                <w:tab w:val="left" w:pos="-29"/>
                <w:tab w:val="left" w:pos="177"/>
              </w:tabs>
              <w:spacing w:line="274" w:lineRule="exact"/>
              <w:rPr>
                <w:color w:val="000000"/>
                <w:sz w:val="21"/>
                <w:szCs w:val="21"/>
                <w:lang w:bidi="ru-RU"/>
              </w:rPr>
            </w:pPr>
            <w:r>
              <w:rPr>
                <w:color w:val="000000"/>
                <w:sz w:val="21"/>
                <w:szCs w:val="21"/>
                <w:lang w:bidi="ru-RU"/>
              </w:rPr>
              <w:t xml:space="preserve"> </w:t>
            </w:r>
            <w:r w:rsidRPr="00057115">
              <w:rPr>
                <w:color w:val="000000"/>
                <w:sz w:val="21"/>
                <w:szCs w:val="21"/>
                <w:lang w:bidi="ru-RU"/>
              </w:rPr>
              <w:t>Формирует и обосновывает варианты технологического слоя архитектуры предприятия/организации</w:t>
            </w:r>
          </w:p>
        </w:tc>
        <w:tc>
          <w:tcPr>
            <w:tcW w:w="3969" w:type="dxa"/>
          </w:tcPr>
          <w:p w:rsidR="00653846" w:rsidRPr="00057115" w:rsidRDefault="00653846" w:rsidP="0073675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05711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Знать </w:t>
            </w:r>
          </w:p>
          <w:p w:rsidR="00653846" w:rsidRPr="00057115" w:rsidRDefault="00653846" w:rsidP="0073675C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</w:pPr>
            <w:r w:rsidRPr="00057115"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 xml:space="preserve">основные варианты проектирования  </w:t>
            </w:r>
            <w:r w:rsidRPr="00057115">
              <w:rPr>
                <w:color w:val="000000"/>
                <w:sz w:val="21"/>
                <w:szCs w:val="21"/>
                <w:lang w:bidi="ru-RU"/>
              </w:rPr>
              <w:t>технологического слоя предприятия/организации;</w:t>
            </w:r>
          </w:p>
          <w:p w:rsidR="00653846" w:rsidRPr="00057115" w:rsidRDefault="00653846" w:rsidP="0073675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05711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Уметь </w:t>
            </w:r>
          </w:p>
          <w:p w:rsidR="00653846" w:rsidRPr="00057115" w:rsidRDefault="00653846" w:rsidP="0073675C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57115">
              <w:rPr>
                <w:color w:val="000000"/>
                <w:sz w:val="21"/>
                <w:szCs w:val="21"/>
                <w:lang w:bidi="ru-RU"/>
              </w:rPr>
              <w:t>формировать и обосновывать варианты технологического слоя архитектуры предприятия/организации.</w:t>
            </w:r>
          </w:p>
        </w:tc>
      </w:tr>
    </w:tbl>
    <w:p w:rsidR="00346220" w:rsidRPr="00332047" w:rsidRDefault="00346220" w:rsidP="00332047">
      <w:pPr>
        <w:shd w:val="clear" w:color="auto" w:fill="FFFFFF"/>
        <w:spacing w:line="360" w:lineRule="auto"/>
        <w:ind w:firstLine="709"/>
        <w:jc w:val="both"/>
        <w:rPr>
          <w:b/>
          <w:bCs/>
          <w:iCs/>
          <w:color w:val="000000"/>
          <w:sz w:val="28"/>
          <w:szCs w:val="28"/>
        </w:rPr>
      </w:pPr>
    </w:p>
    <w:p w:rsidR="00346220" w:rsidRDefault="00346220" w:rsidP="003462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346220" w:rsidRDefault="00346220" w:rsidP="00346220">
      <w:pPr>
        <w:rPr>
          <w:sz w:val="28"/>
          <w:szCs w:val="28"/>
        </w:rPr>
      </w:pPr>
    </w:p>
    <w:p w:rsidR="00346220" w:rsidRDefault="00346220" w:rsidP="00346220">
      <w:pPr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Направление подготовки: 38.03.05</w:t>
      </w:r>
      <w:r>
        <w:rPr>
          <w:color w:val="000000"/>
          <w:lang w:bidi="ru-RU"/>
        </w:rPr>
        <w:t xml:space="preserve"> </w:t>
      </w:r>
      <w:r>
        <w:rPr>
          <w:color w:val="000000"/>
          <w:sz w:val="28"/>
          <w:szCs w:val="28"/>
          <w:lang w:bidi="ru-RU"/>
        </w:rPr>
        <w:t>«Бизнес-информатика», 202</w:t>
      </w:r>
      <w:r w:rsidR="00CB3FBD">
        <w:rPr>
          <w:color w:val="000000"/>
          <w:sz w:val="28"/>
          <w:szCs w:val="28"/>
          <w:lang w:bidi="ru-RU"/>
        </w:rPr>
        <w:t>3</w:t>
      </w:r>
      <w:r>
        <w:rPr>
          <w:color w:val="000000"/>
          <w:sz w:val="28"/>
          <w:szCs w:val="28"/>
          <w:lang w:bidi="ru-RU"/>
        </w:rPr>
        <w:t xml:space="preserve"> г. приема</w:t>
      </w:r>
    </w:p>
    <w:p w:rsidR="00346220" w:rsidRDefault="00346220" w:rsidP="00346220">
      <w:pPr>
        <w:widowControl w:val="0"/>
        <w:suppressAutoHyphens/>
        <w:ind w:right="994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Профиль: </w:t>
      </w:r>
      <w:r w:rsidR="003C5AA7">
        <w:rPr>
          <w:sz w:val="28"/>
          <w:szCs w:val="28"/>
        </w:rPr>
        <w:t>ИТ-менеджмент в бизнесе (очно-заочная форма)</w:t>
      </w:r>
    </w:p>
    <w:p w:rsidR="003C5AA7" w:rsidRPr="00346220" w:rsidRDefault="003C5AA7" w:rsidP="00346220">
      <w:pPr>
        <w:widowControl w:val="0"/>
        <w:suppressAutoHyphens/>
        <w:ind w:right="994"/>
        <w:rPr>
          <w:sz w:val="28"/>
          <w:szCs w:val="28"/>
        </w:rPr>
      </w:pPr>
    </w:p>
    <w:tbl>
      <w:tblPr>
        <w:tblW w:w="5000" w:type="pct"/>
        <w:jc w:val="center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391"/>
        <w:gridCol w:w="1997"/>
        <w:gridCol w:w="1897"/>
      </w:tblGrid>
      <w:tr w:rsidR="00346220" w:rsidTr="00346220">
        <w:trPr>
          <w:trHeight w:hRule="exact" w:val="873"/>
          <w:jc w:val="center"/>
        </w:trPr>
        <w:tc>
          <w:tcPr>
            <w:tcW w:w="3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46220" w:rsidRDefault="003462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  <w:spacing w:val="-2"/>
                <w:lang w:eastAsia="en-US"/>
              </w:rPr>
              <w:t>Вид учебной работы по дисциплине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46220" w:rsidRDefault="003462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-39" w:right="67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Всего</w:t>
            </w:r>
          </w:p>
          <w:p w:rsidR="00346220" w:rsidRDefault="003462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-39" w:right="67"/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  <w:spacing w:val="-2"/>
                <w:lang w:eastAsia="en-US"/>
              </w:rPr>
              <w:t>(в з.е и часах)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46220" w:rsidRDefault="003462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06" w:right="211"/>
              <w:jc w:val="center"/>
              <w:rPr>
                <w:b/>
                <w:bCs/>
                <w:color w:val="000000"/>
                <w:spacing w:val="-2"/>
                <w:lang w:eastAsia="en-US"/>
              </w:rPr>
            </w:pPr>
            <w:r>
              <w:rPr>
                <w:b/>
                <w:bCs/>
                <w:color w:val="000000"/>
                <w:spacing w:val="-2"/>
                <w:lang w:eastAsia="en-US"/>
              </w:rPr>
              <w:t>Семестр</w:t>
            </w:r>
            <w:r w:rsidR="0043458F">
              <w:rPr>
                <w:b/>
                <w:bCs/>
                <w:color w:val="000000"/>
                <w:spacing w:val="-2"/>
                <w:lang w:eastAsia="en-US"/>
              </w:rPr>
              <w:t xml:space="preserve"> </w:t>
            </w:r>
            <w:r w:rsidR="00653846">
              <w:rPr>
                <w:b/>
                <w:bCs/>
                <w:color w:val="000000"/>
                <w:spacing w:val="-2"/>
                <w:lang w:eastAsia="en-US"/>
              </w:rPr>
              <w:t>8</w:t>
            </w:r>
          </w:p>
          <w:p w:rsidR="00346220" w:rsidRDefault="003462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206" w:right="211"/>
              <w:jc w:val="center"/>
              <w:rPr>
                <w:lang w:eastAsia="en-US"/>
              </w:rPr>
            </w:pPr>
            <w:r>
              <w:rPr>
                <w:b/>
                <w:bCs/>
                <w:color w:val="000000"/>
                <w:spacing w:val="-2"/>
                <w:lang w:eastAsia="en-US"/>
              </w:rPr>
              <w:t xml:space="preserve"> </w:t>
            </w:r>
            <w:r>
              <w:rPr>
                <w:b/>
                <w:bCs/>
                <w:color w:val="000000"/>
                <w:lang w:eastAsia="en-US"/>
              </w:rPr>
              <w:t>(в часах)</w:t>
            </w:r>
          </w:p>
        </w:tc>
      </w:tr>
      <w:tr w:rsidR="00346220" w:rsidTr="00346220">
        <w:trPr>
          <w:trHeight w:hRule="exact" w:val="461"/>
          <w:jc w:val="center"/>
        </w:trPr>
        <w:tc>
          <w:tcPr>
            <w:tcW w:w="3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46220" w:rsidRDefault="003462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color w:val="000000"/>
                <w:spacing w:val="-4"/>
                <w:lang w:eastAsia="en-US"/>
              </w:rPr>
              <w:t>Общая трудоёмкость дисциплины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220" w:rsidRPr="00346220" w:rsidRDefault="00F878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3/108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220" w:rsidRPr="00346220" w:rsidRDefault="00F878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108</w:t>
            </w:r>
          </w:p>
        </w:tc>
      </w:tr>
      <w:tr w:rsidR="00653846" w:rsidTr="00346220">
        <w:trPr>
          <w:trHeight w:hRule="exact" w:val="794"/>
          <w:jc w:val="center"/>
        </w:trPr>
        <w:tc>
          <w:tcPr>
            <w:tcW w:w="3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846" w:rsidRDefault="00653846" w:rsidP="006538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>Контактная работа –</w:t>
            </w:r>
          </w:p>
          <w:p w:rsidR="00653846" w:rsidRDefault="00653846" w:rsidP="006538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>аудиторные занятия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46" w:rsidRPr="00346220" w:rsidRDefault="00653846" w:rsidP="006538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46" w:rsidRPr="00346220" w:rsidRDefault="00653846" w:rsidP="006538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</w:t>
            </w:r>
          </w:p>
        </w:tc>
      </w:tr>
      <w:tr w:rsidR="00653846" w:rsidTr="00346220">
        <w:trPr>
          <w:trHeight w:hRule="exact" w:val="374"/>
          <w:jc w:val="center"/>
        </w:trPr>
        <w:tc>
          <w:tcPr>
            <w:tcW w:w="3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846" w:rsidRDefault="00653846" w:rsidP="006538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i/>
                <w:lang w:eastAsia="en-US"/>
              </w:rPr>
            </w:pPr>
            <w:r>
              <w:rPr>
                <w:i/>
                <w:color w:val="000000"/>
                <w:lang w:eastAsia="en-US"/>
              </w:rPr>
              <w:t xml:space="preserve">Лекции 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46" w:rsidRDefault="00653846" w:rsidP="006538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46" w:rsidRDefault="00653846" w:rsidP="006538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653846" w:rsidTr="00346220">
        <w:trPr>
          <w:trHeight w:hRule="exact" w:val="470"/>
          <w:jc w:val="center"/>
        </w:trPr>
        <w:tc>
          <w:tcPr>
            <w:tcW w:w="3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846" w:rsidRDefault="00653846" w:rsidP="006538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right="58"/>
              <w:rPr>
                <w:i/>
                <w:lang w:eastAsia="en-US"/>
              </w:rPr>
            </w:pPr>
            <w:r>
              <w:rPr>
                <w:i/>
                <w:color w:val="000000"/>
                <w:spacing w:val="-1"/>
                <w:lang w:eastAsia="en-US"/>
              </w:rPr>
              <w:t>Семинары, практические занятия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46" w:rsidRDefault="00653846" w:rsidP="006538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46" w:rsidRDefault="00653846" w:rsidP="006538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653846" w:rsidTr="00AB3E40">
        <w:trPr>
          <w:trHeight w:hRule="exact" w:val="530"/>
          <w:jc w:val="center"/>
        </w:trPr>
        <w:tc>
          <w:tcPr>
            <w:tcW w:w="3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846" w:rsidRDefault="00653846" w:rsidP="006538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Самостоятельная работа 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46" w:rsidRPr="00346220" w:rsidRDefault="00653846" w:rsidP="006538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76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46" w:rsidRPr="00346220" w:rsidRDefault="00653846" w:rsidP="006538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76</w:t>
            </w:r>
          </w:p>
        </w:tc>
      </w:tr>
      <w:tr w:rsidR="00653846" w:rsidTr="00346220">
        <w:trPr>
          <w:trHeight w:hRule="exact" w:val="624"/>
          <w:jc w:val="center"/>
        </w:trPr>
        <w:tc>
          <w:tcPr>
            <w:tcW w:w="3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846" w:rsidRDefault="00653846" w:rsidP="006538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Вид текущего контроля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46" w:rsidRDefault="00653846" w:rsidP="006538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Контрольная работа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46" w:rsidRDefault="00653846" w:rsidP="006538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Контрольная работа</w:t>
            </w:r>
          </w:p>
        </w:tc>
      </w:tr>
      <w:tr w:rsidR="00653846" w:rsidTr="00346220">
        <w:trPr>
          <w:trHeight w:hRule="exact" w:val="712"/>
          <w:jc w:val="center"/>
        </w:trPr>
        <w:tc>
          <w:tcPr>
            <w:tcW w:w="31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53846" w:rsidRDefault="00653846" w:rsidP="006538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Вид промежуточной аттестации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46" w:rsidRDefault="00653846" w:rsidP="006538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3846" w:rsidRDefault="00653846" w:rsidP="006538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</w:tr>
    </w:tbl>
    <w:p w:rsidR="00346220" w:rsidRDefault="00346220" w:rsidP="00346220">
      <w:pPr>
        <w:jc w:val="center"/>
        <w:rPr>
          <w:b/>
          <w:sz w:val="28"/>
          <w:szCs w:val="28"/>
        </w:rPr>
      </w:pPr>
    </w:p>
    <w:p w:rsidR="00B7339A" w:rsidRDefault="00B7339A" w:rsidP="00346220">
      <w:pPr>
        <w:jc w:val="center"/>
        <w:rPr>
          <w:b/>
          <w:sz w:val="28"/>
          <w:szCs w:val="28"/>
        </w:rPr>
      </w:pPr>
    </w:p>
    <w:p w:rsidR="00B7339A" w:rsidRDefault="00B7339A" w:rsidP="00346220">
      <w:pPr>
        <w:jc w:val="center"/>
        <w:rPr>
          <w:b/>
          <w:sz w:val="28"/>
          <w:szCs w:val="28"/>
        </w:rPr>
      </w:pPr>
    </w:p>
    <w:p w:rsidR="00B7339A" w:rsidRDefault="00B7339A" w:rsidP="00346220">
      <w:pPr>
        <w:jc w:val="center"/>
        <w:rPr>
          <w:b/>
          <w:sz w:val="28"/>
          <w:szCs w:val="28"/>
        </w:rPr>
      </w:pPr>
    </w:p>
    <w:p w:rsidR="00B7339A" w:rsidRDefault="00B7339A" w:rsidP="00346220">
      <w:pPr>
        <w:jc w:val="center"/>
        <w:rPr>
          <w:b/>
          <w:sz w:val="28"/>
          <w:szCs w:val="28"/>
        </w:rPr>
      </w:pPr>
    </w:p>
    <w:p w:rsidR="00B7339A" w:rsidRDefault="00B7339A" w:rsidP="00346220">
      <w:pPr>
        <w:jc w:val="center"/>
        <w:rPr>
          <w:b/>
          <w:sz w:val="28"/>
          <w:szCs w:val="28"/>
        </w:rPr>
      </w:pPr>
    </w:p>
    <w:p w:rsidR="00B7339A" w:rsidRDefault="00B7339A" w:rsidP="00346220">
      <w:pPr>
        <w:jc w:val="center"/>
        <w:rPr>
          <w:b/>
          <w:sz w:val="28"/>
          <w:szCs w:val="28"/>
        </w:rPr>
      </w:pPr>
    </w:p>
    <w:p w:rsidR="00B7339A" w:rsidRDefault="00B7339A" w:rsidP="00346220">
      <w:pPr>
        <w:jc w:val="center"/>
        <w:rPr>
          <w:b/>
          <w:sz w:val="28"/>
          <w:szCs w:val="28"/>
        </w:rPr>
      </w:pPr>
    </w:p>
    <w:p w:rsidR="00B7339A" w:rsidRDefault="00B7339A" w:rsidP="00346220">
      <w:pPr>
        <w:jc w:val="center"/>
        <w:rPr>
          <w:b/>
          <w:sz w:val="28"/>
          <w:szCs w:val="28"/>
        </w:rPr>
      </w:pPr>
    </w:p>
    <w:p w:rsidR="00B7339A" w:rsidRDefault="00B7339A" w:rsidP="00346220">
      <w:pPr>
        <w:jc w:val="center"/>
        <w:rPr>
          <w:b/>
          <w:sz w:val="28"/>
          <w:szCs w:val="28"/>
        </w:rPr>
      </w:pPr>
    </w:p>
    <w:p w:rsidR="00B7339A" w:rsidRDefault="00B7339A" w:rsidP="00346220">
      <w:pPr>
        <w:jc w:val="center"/>
        <w:rPr>
          <w:b/>
          <w:sz w:val="28"/>
          <w:szCs w:val="28"/>
        </w:rPr>
      </w:pPr>
    </w:p>
    <w:p w:rsidR="00B7339A" w:rsidRDefault="00B7339A" w:rsidP="00346220">
      <w:pPr>
        <w:jc w:val="center"/>
        <w:rPr>
          <w:b/>
          <w:sz w:val="28"/>
          <w:szCs w:val="28"/>
        </w:rPr>
      </w:pPr>
    </w:p>
    <w:p w:rsidR="00B7339A" w:rsidRDefault="00B7339A" w:rsidP="00346220">
      <w:pPr>
        <w:jc w:val="center"/>
        <w:rPr>
          <w:b/>
          <w:sz w:val="28"/>
          <w:szCs w:val="28"/>
        </w:rPr>
      </w:pPr>
    </w:p>
    <w:p w:rsidR="00B7339A" w:rsidRDefault="00B7339A" w:rsidP="00346220">
      <w:pPr>
        <w:jc w:val="center"/>
        <w:rPr>
          <w:b/>
          <w:sz w:val="28"/>
          <w:szCs w:val="28"/>
        </w:rPr>
      </w:pPr>
    </w:p>
    <w:p w:rsidR="00B7339A" w:rsidRDefault="00B7339A" w:rsidP="00346220">
      <w:pPr>
        <w:jc w:val="center"/>
        <w:rPr>
          <w:b/>
          <w:sz w:val="28"/>
          <w:szCs w:val="28"/>
        </w:rPr>
      </w:pPr>
    </w:p>
    <w:p w:rsidR="00B7339A" w:rsidRDefault="00B7339A" w:rsidP="00346220">
      <w:pPr>
        <w:jc w:val="center"/>
        <w:rPr>
          <w:b/>
          <w:sz w:val="28"/>
          <w:szCs w:val="28"/>
        </w:rPr>
      </w:pPr>
    </w:p>
    <w:p w:rsidR="00B7339A" w:rsidRDefault="00B7339A" w:rsidP="00346220">
      <w:pPr>
        <w:jc w:val="center"/>
        <w:rPr>
          <w:b/>
          <w:sz w:val="28"/>
          <w:szCs w:val="28"/>
        </w:rPr>
      </w:pPr>
    </w:p>
    <w:p w:rsidR="00B7339A" w:rsidRDefault="00B7339A" w:rsidP="00346220">
      <w:pPr>
        <w:jc w:val="center"/>
        <w:rPr>
          <w:b/>
          <w:sz w:val="28"/>
          <w:szCs w:val="28"/>
        </w:rPr>
      </w:pPr>
    </w:p>
    <w:p w:rsidR="00B7339A" w:rsidRDefault="00B7339A" w:rsidP="00346220">
      <w:pPr>
        <w:jc w:val="center"/>
        <w:rPr>
          <w:b/>
          <w:sz w:val="28"/>
          <w:szCs w:val="28"/>
        </w:rPr>
      </w:pPr>
    </w:p>
    <w:p w:rsidR="00B7339A" w:rsidRDefault="00B7339A" w:rsidP="00346220">
      <w:pPr>
        <w:jc w:val="center"/>
        <w:rPr>
          <w:b/>
          <w:sz w:val="28"/>
          <w:szCs w:val="28"/>
        </w:rPr>
      </w:pPr>
    </w:p>
    <w:p w:rsidR="003C5AA7" w:rsidRPr="0078095F" w:rsidRDefault="0078095F" w:rsidP="003C5AA7">
      <w:pPr>
        <w:spacing w:line="360" w:lineRule="auto"/>
        <w:ind w:right="140" w:firstLine="709"/>
        <w:jc w:val="both"/>
        <w:rPr>
          <w:b/>
          <w:sz w:val="28"/>
          <w:szCs w:val="28"/>
        </w:rPr>
      </w:pPr>
      <w:r w:rsidRPr="0078095F">
        <w:rPr>
          <w:b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1E3B78" w:rsidRPr="00D2644F" w:rsidRDefault="001E3B78" w:rsidP="004609C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F878AF">
        <w:rPr>
          <w:b/>
          <w:spacing w:val="1"/>
          <w:sz w:val="28"/>
          <w:szCs w:val="28"/>
          <w:lang w:val="ru"/>
        </w:rPr>
        <w:t xml:space="preserve">5.2. </w:t>
      </w:r>
      <w:r w:rsidR="00194F11" w:rsidRPr="00F878AF">
        <w:rPr>
          <w:b/>
          <w:spacing w:val="1"/>
          <w:sz w:val="28"/>
          <w:szCs w:val="28"/>
          <w:lang w:val="ru"/>
        </w:rPr>
        <w:t>Учебно-тематический план</w:t>
      </w:r>
      <w:r w:rsidR="00194F11" w:rsidRPr="00D2644F">
        <w:rPr>
          <w:b/>
          <w:sz w:val="28"/>
          <w:szCs w:val="28"/>
        </w:rPr>
        <w:t xml:space="preserve"> </w:t>
      </w:r>
    </w:p>
    <w:p w:rsidR="00F964A5" w:rsidRDefault="00F964A5" w:rsidP="003C5AA7">
      <w:pPr>
        <w:ind w:left="142"/>
        <w:rPr>
          <w:sz w:val="28"/>
          <w:szCs w:val="28"/>
        </w:rPr>
      </w:pPr>
      <w:r>
        <w:rPr>
          <w:sz w:val="28"/>
          <w:szCs w:val="28"/>
        </w:rPr>
        <w:t xml:space="preserve">Направление подготовки </w:t>
      </w:r>
      <w:r w:rsidRPr="003D013F">
        <w:rPr>
          <w:sz w:val="28"/>
          <w:szCs w:val="28"/>
        </w:rPr>
        <w:t>38.03.05</w:t>
      </w:r>
      <w:r w:rsidRPr="003D013F">
        <w:rPr>
          <w:spacing w:val="4"/>
          <w:sz w:val="28"/>
          <w:szCs w:val="28"/>
        </w:rPr>
        <w:t xml:space="preserve"> </w:t>
      </w:r>
      <w:r w:rsidRPr="003D013F">
        <w:rPr>
          <w:spacing w:val="-2"/>
          <w:sz w:val="28"/>
          <w:szCs w:val="28"/>
        </w:rPr>
        <w:t>«Бизнес</w:t>
      </w:r>
      <w:r w:rsidRPr="003D013F">
        <w:rPr>
          <w:spacing w:val="-1"/>
          <w:sz w:val="28"/>
          <w:szCs w:val="28"/>
        </w:rPr>
        <w:t xml:space="preserve"> информатика»</w:t>
      </w:r>
      <w:r w:rsidRPr="003D013F">
        <w:rPr>
          <w:sz w:val="28"/>
          <w:szCs w:val="28"/>
        </w:rPr>
        <w:t xml:space="preserve"> </w:t>
      </w:r>
    </w:p>
    <w:p w:rsidR="00F964A5" w:rsidRDefault="00F964A5" w:rsidP="003C5AA7">
      <w:pPr>
        <w:ind w:left="142"/>
        <w:rPr>
          <w:spacing w:val="-3"/>
          <w:sz w:val="28"/>
          <w:szCs w:val="28"/>
        </w:rPr>
      </w:pPr>
      <w:r>
        <w:rPr>
          <w:sz w:val="28"/>
          <w:szCs w:val="28"/>
        </w:rPr>
        <w:t>П</w:t>
      </w:r>
      <w:r w:rsidRPr="003D013F">
        <w:rPr>
          <w:sz w:val="28"/>
          <w:szCs w:val="28"/>
        </w:rPr>
        <w:t>рофиль</w:t>
      </w:r>
      <w:r w:rsidRPr="003D013F">
        <w:rPr>
          <w:spacing w:val="3"/>
          <w:sz w:val="28"/>
          <w:szCs w:val="28"/>
        </w:rPr>
        <w:t xml:space="preserve"> </w:t>
      </w:r>
      <w:r w:rsidRPr="003D013F">
        <w:rPr>
          <w:spacing w:val="-1"/>
          <w:sz w:val="28"/>
          <w:szCs w:val="28"/>
        </w:rPr>
        <w:t>«ИТ-менеджмент</w:t>
      </w:r>
      <w:r w:rsidRPr="003D013F">
        <w:rPr>
          <w:sz w:val="28"/>
          <w:szCs w:val="28"/>
        </w:rPr>
        <w:t xml:space="preserve"> в бизнесе»</w:t>
      </w:r>
      <w:r>
        <w:rPr>
          <w:sz w:val="28"/>
          <w:szCs w:val="28"/>
        </w:rPr>
        <w:t>, 202</w:t>
      </w:r>
      <w:r w:rsidR="00CB3FBD">
        <w:rPr>
          <w:sz w:val="28"/>
          <w:szCs w:val="28"/>
        </w:rPr>
        <w:t>3</w:t>
      </w:r>
      <w:r>
        <w:rPr>
          <w:sz w:val="28"/>
          <w:szCs w:val="28"/>
        </w:rPr>
        <w:t xml:space="preserve"> г. приема</w:t>
      </w:r>
      <w:r w:rsidRPr="003D013F">
        <w:rPr>
          <w:spacing w:val="-3"/>
          <w:sz w:val="28"/>
          <w:szCs w:val="28"/>
        </w:rPr>
        <w:t xml:space="preserve"> </w:t>
      </w:r>
    </w:p>
    <w:p w:rsidR="00F964A5" w:rsidRDefault="00F964A5" w:rsidP="00F964A5">
      <w:pPr>
        <w:ind w:left="142"/>
        <w:rPr>
          <w:i/>
          <w:spacing w:val="-1"/>
          <w:sz w:val="28"/>
          <w:szCs w:val="28"/>
        </w:rPr>
      </w:pPr>
      <w:r>
        <w:rPr>
          <w:i/>
          <w:spacing w:val="-1"/>
          <w:sz w:val="28"/>
          <w:szCs w:val="28"/>
        </w:rPr>
        <w:t>Очно-заочная</w:t>
      </w:r>
      <w:r w:rsidRPr="0004566D">
        <w:rPr>
          <w:i/>
          <w:spacing w:val="-1"/>
          <w:sz w:val="28"/>
          <w:szCs w:val="28"/>
        </w:rPr>
        <w:t xml:space="preserve"> форма обучения</w:t>
      </w:r>
    </w:p>
    <w:p w:rsidR="003C5AA7" w:rsidRPr="0004566D" w:rsidRDefault="003C5AA7" w:rsidP="00F964A5">
      <w:pPr>
        <w:ind w:left="142"/>
        <w:rPr>
          <w:i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"/>
        <w:gridCol w:w="2360"/>
        <w:gridCol w:w="782"/>
        <w:gridCol w:w="727"/>
        <w:gridCol w:w="804"/>
        <w:gridCol w:w="1515"/>
        <w:gridCol w:w="1073"/>
        <w:gridCol w:w="861"/>
        <w:gridCol w:w="1625"/>
      </w:tblGrid>
      <w:tr w:rsidR="00F964A5" w:rsidRPr="00B21B96" w:rsidTr="00C7416F">
        <w:trPr>
          <w:trHeight w:hRule="exact" w:val="635"/>
          <w:jc w:val="center"/>
        </w:trPr>
        <w:tc>
          <w:tcPr>
            <w:tcW w:w="478" w:type="dxa"/>
            <w:vMerge w:val="restart"/>
            <w:shd w:val="clear" w:color="auto" w:fill="FFFFFF"/>
          </w:tcPr>
          <w:p w:rsidR="00F964A5" w:rsidRDefault="00F964A5" w:rsidP="003C5AA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bidi="ru-RU"/>
              </w:rPr>
            </w:pPr>
          </w:p>
          <w:p w:rsidR="00F964A5" w:rsidRDefault="00F964A5" w:rsidP="003C5AA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bidi="ru-RU"/>
              </w:rPr>
            </w:pPr>
          </w:p>
          <w:p w:rsidR="00F964A5" w:rsidRPr="00B21B96" w:rsidRDefault="00F964A5" w:rsidP="003C5AA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bidi="ru-RU"/>
              </w:rPr>
            </w:pPr>
            <w:r w:rsidRPr="00B21B96">
              <w:rPr>
                <w:color w:val="000000"/>
                <w:lang w:bidi="ru-RU"/>
              </w:rPr>
              <w:t>№</w:t>
            </w:r>
          </w:p>
          <w:p w:rsidR="00F964A5" w:rsidRPr="00B21B96" w:rsidRDefault="00F964A5" w:rsidP="003C5AA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bidi="ru-RU"/>
              </w:rPr>
            </w:pPr>
            <w:r w:rsidRPr="00B21B96">
              <w:rPr>
                <w:color w:val="000000"/>
                <w:lang w:bidi="ru-RU"/>
              </w:rPr>
              <w:t>п/п</w:t>
            </w:r>
          </w:p>
          <w:p w:rsidR="00F964A5" w:rsidRPr="00B21B96" w:rsidRDefault="00F964A5" w:rsidP="003C5AA7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bidi="ru-RU"/>
              </w:rPr>
            </w:pPr>
          </w:p>
          <w:p w:rsidR="00F964A5" w:rsidRPr="00B21B96" w:rsidRDefault="00F964A5" w:rsidP="003C5AA7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bidi="ru-RU"/>
              </w:rPr>
            </w:pPr>
          </w:p>
        </w:tc>
        <w:tc>
          <w:tcPr>
            <w:tcW w:w="2360" w:type="dxa"/>
            <w:vMerge w:val="restart"/>
            <w:shd w:val="clear" w:color="auto" w:fill="FFFFFF"/>
          </w:tcPr>
          <w:p w:rsidR="00F964A5" w:rsidRPr="00B21B96" w:rsidRDefault="00F964A5" w:rsidP="003C5AA7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bidi="ru-RU"/>
              </w:rPr>
            </w:pPr>
          </w:p>
          <w:p w:rsidR="00F964A5" w:rsidRPr="00B21B96" w:rsidRDefault="00F964A5" w:rsidP="003C5AA7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bidi="ru-RU"/>
              </w:rPr>
            </w:pPr>
          </w:p>
          <w:p w:rsidR="00F964A5" w:rsidRPr="00B21B96" w:rsidRDefault="00F964A5" w:rsidP="003C5AA7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bidi="ru-RU"/>
              </w:rPr>
            </w:pPr>
            <w:r w:rsidRPr="00B21B96">
              <w:rPr>
                <w:color w:val="000000"/>
                <w:lang w:bidi="ru-RU"/>
              </w:rPr>
              <w:t>Наименование темы (раздела) дисциплины</w:t>
            </w:r>
          </w:p>
          <w:p w:rsidR="00F964A5" w:rsidRPr="00B21B96" w:rsidRDefault="00F964A5" w:rsidP="003C5AA7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bidi="ru-RU"/>
              </w:rPr>
            </w:pPr>
          </w:p>
          <w:p w:rsidR="00F964A5" w:rsidRPr="00B21B96" w:rsidRDefault="00F964A5" w:rsidP="003C5AA7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bidi="ru-RU"/>
              </w:rPr>
            </w:pP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964A5" w:rsidRPr="00B21B96" w:rsidRDefault="00F964A5" w:rsidP="003C5AA7">
            <w:pPr>
              <w:widowControl w:val="0"/>
              <w:ind w:left="160"/>
              <w:rPr>
                <w:spacing w:val="2"/>
                <w:lang w:bidi="ru-RU"/>
              </w:rPr>
            </w:pPr>
            <w:r w:rsidRPr="00B21B96">
              <w:rPr>
                <w:color w:val="000000"/>
                <w:spacing w:val="2"/>
                <w:shd w:val="clear" w:color="auto" w:fill="FFFFFF"/>
                <w:lang w:bidi="ru-RU"/>
              </w:rPr>
              <w:t>Всего</w:t>
            </w:r>
          </w:p>
          <w:p w:rsidR="00F964A5" w:rsidRPr="00B21B96" w:rsidRDefault="00F964A5" w:rsidP="003C5AA7">
            <w:pPr>
              <w:widowControl w:val="0"/>
              <w:ind w:left="160"/>
              <w:rPr>
                <w:spacing w:val="2"/>
                <w:lang w:bidi="ru-RU"/>
              </w:rPr>
            </w:pPr>
            <w:r w:rsidRPr="00B21B96">
              <w:rPr>
                <w:color w:val="000000"/>
                <w:spacing w:val="2"/>
                <w:shd w:val="clear" w:color="auto" w:fill="FFFFFF"/>
                <w:lang w:bidi="ru-RU"/>
              </w:rPr>
              <w:t>часов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4A5" w:rsidRPr="00B21B96" w:rsidRDefault="00F964A5" w:rsidP="003C5AA7">
            <w:pPr>
              <w:widowControl w:val="0"/>
              <w:jc w:val="center"/>
              <w:rPr>
                <w:color w:val="000000"/>
                <w:spacing w:val="2"/>
                <w:shd w:val="clear" w:color="auto" w:fill="FFFFFF"/>
                <w:lang w:bidi="ru-RU"/>
              </w:rPr>
            </w:pPr>
            <w:r w:rsidRPr="00B21B96">
              <w:rPr>
                <w:spacing w:val="2"/>
                <w:lang w:bidi="ru-RU"/>
              </w:rPr>
              <w:t>Аудиторная работа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64A5" w:rsidRPr="00B21B96" w:rsidRDefault="00F964A5" w:rsidP="003C5AA7">
            <w:pPr>
              <w:widowControl w:val="0"/>
              <w:jc w:val="center"/>
              <w:rPr>
                <w:color w:val="000000"/>
                <w:spacing w:val="2"/>
                <w:shd w:val="clear" w:color="auto" w:fill="FFFFFF"/>
                <w:lang w:bidi="ru-RU"/>
              </w:rPr>
            </w:pPr>
            <w:r w:rsidRPr="00B21B96">
              <w:rPr>
                <w:color w:val="000000"/>
                <w:spacing w:val="2"/>
                <w:shd w:val="clear" w:color="auto" w:fill="FFFFFF"/>
                <w:lang w:bidi="ru-RU"/>
              </w:rPr>
              <w:t>Самост. Работа</w:t>
            </w:r>
          </w:p>
          <w:p w:rsidR="00F964A5" w:rsidRPr="00B21B96" w:rsidRDefault="00F964A5" w:rsidP="003C5AA7">
            <w:pPr>
              <w:widowControl w:val="0"/>
              <w:jc w:val="center"/>
              <w:rPr>
                <w:color w:val="000000"/>
                <w:spacing w:val="2"/>
                <w:shd w:val="clear" w:color="auto" w:fill="FFFFFF"/>
                <w:lang w:bidi="ru-RU"/>
              </w:rPr>
            </w:pPr>
          </w:p>
          <w:p w:rsidR="00F964A5" w:rsidRPr="00B21B96" w:rsidRDefault="00F964A5" w:rsidP="003C5AA7">
            <w:pPr>
              <w:widowControl w:val="0"/>
              <w:jc w:val="center"/>
              <w:rPr>
                <w:color w:val="000000"/>
                <w:spacing w:val="2"/>
                <w:shd w:val="clear" w:color="auto" w:fill="FFFFFF"/>
                <w:lang w:bidi="ru-RU"/>
              </w:rPr>
            </w:pPr>
          </w:p>
          <w:p w:rsidR="00F964A5" w:rsidRPr="00B21B96" w:rsidRDefault="00F964A5" w:rsidP="003C5AA7">
            <w:pPr>
              <w:widowControl w:val="0"/>
              <w:jc w:val="center"/>
              <w:rPr>
                <w:spacing w:val="2"/>
                <w:lang w:bidi="ru-RU"/>
              </w:rPr>
            </w:pPr>
          </w:p>
          <w:p w:rsidR="00F964A5" w:rsidRPr="00B21B96" w:rsidRDefault="00F964A5" w:rsidP="003C5AA7">
            <w:pPr>
              <w:widowControl w:val="0"/>
              <w:jc w:val="center"/>
              <w:rPr>
                <w:spacing w:val="2"/>
                <w:lang w:bidi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4A5" w:rsidRPr="00B21B96" w:rsidRDefault="00F964A5" w:rsidP="003C5AA7">
            <w:pPr>
              <w:widowControl w:val="0"/>
              <w:jc w:val="center"/>
              <w:rPr>
                <w:spacing w:val="2"/>
                <w:lang w:bidi="ru-RU"/>
              </w:rPr>
            </w:pPr>
          </w:p>
          <w:p w:rsidR="00F964A5" w:rsidRPr="00B21B96" w:rsidRDefault="00F964A5" w:rsidP="003C5AA7">
            <w:pPr>
              <w:widowControl w:val="0"/>
              <w:jc w:val="center"/>
              <w:rPr>
                <w:spacing w:val="2"/>
                <w:lang w:bidi="ru-RU"/>
              </w:rPr>
            </w:pPr>
          </w:p>
          <w:p w:rsidR="00F964A5" w:rsidRPr="00B21B96" w:rsidRDefault="00F964A5" w:rsidP="003C5AA7">
            <w:pPr>
              <w:widowControl w:val="0"/>
              <w:jc w:val="center"/>
              <w:rPr>
                <w:color w:val="000000"/>
                <w:spacing w:val="2"/>
                <w:shd w:val="clear" w:color="auto" w:fill="FFFFFF"/>
                <w:lang w:bidi="ru-RU"/>
              </w:rPr>
            </w:pPr>
            <w:r w:rsidRPr="00B21B96">
              <w:rPr>
                <w:spacing w:val="2"/>
                <w:lang w:bidi="ru-RU"/>
              </w:rPr>
              <w:t>Формы текущего контроля успеваемости</w:t>
            </w:r>
          </w:p>
        </w:tc>
      </w:tr>
      <w:tr w:rsidR="00F964A5" w:rsidRPr="00B21B96" w:rsidTr="00C7416F">
        <w:trPr>
          <w:trHeight w:hRule="exact" w:val="1671"/>
          <w:jc w:val="center"/>
        </w:trPr>
        <w:tc>
          <w:tcPr>
            <w:tcW w:w="478" w:type="dxa"/>
            <w:vMerge/>
            <w:shd w:val="clear" w:color="auto" w:fill="FFFFFF"/>
            <w:vAlign w:val="center"/>
          </w:tcPr>
          <w:p w:rsidR="00F964A5" w:rsidRPr="00B21B96" w:rsidRDefault="00F964A5" w:rsidP="003C5AA7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  <w:tc>
          <w:tcPr>
            <w:tcW w:w="2360" w:type="dxa"/>
            <w:vMerge/>
            <w:shd w:val="clear" w:color="auto" w:fill="FFFFFF"/>
            <w:vAlign w:val="center"/>
          </w:tcPr>
          <w:p w:rsidR="00F964A5" w:rsidRPr="00B21B96" w:rsidRDefault="00F964A5" w:rsidP="003C5AA7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964A5" w:rsidRPr="00B21B96" w:rsidRDefault="00F964A5" w:rsidP="003C5AA7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64A5" w:rsidRPr="00B21B96" w:rsidRDefault="00F964A5" w:rsidP="003C5AA7">
            <w:pPr>
              <w:widowControl w:val="0"/>
              <w:tabs>
                <w:tab w:val="left" w:pos="37"/>
                <w:tab w:val="left" w:pos="887"/>
              </w:tabs>
              <w:jc w:val="center"/>
              <w:rPr>
                <w:color w:val="000000"/>
                <w:spacing w:val="2"/>
                <w:shd w:val="clear" w:color="auto" w:fill="FFFFFF"/>
                <w:lang w:bidi="ru-RU"/>
              </w:rPr>
            </w:pPr>
            <w:r w:rsidRPr="00B21B96">
              <w:rPr>
                <w:color w:val="000000"/>
                <w:spacing w:val="2"/>
                <w:shd w:val="clear" w:color="auto" w:fill="FFFFFF"/>
                <w:lang w:bidi="ru-RU"/>
              </w:rPr>
              <w:t>Об</w:t>
            </w:r>
            <w:r w:rsidRPr="00B21B96">
              <w:rPr>
                <w:color w:val="000000"/>
                <w:spacing w:val="2"/>
                <w:shd w:val="clear" w:color="auto" w:fill="FFFFFF"/>
                <w:lang w:bidi="ru-RU"/>
              </w:rPr>
              <w:softHyphen/>
              <w:t>щая</w:t>
            </w:r>
          </w:p>
          <w:p w:rsidR="00F964A5" w:rsidRPr="00B21B96" w:rsidRDefault="00F964A5" w:rsidP="003C5AA7">
            <w:pPr>
              <w:widowControl w:val="0"/>
              <w:tabs>
                <w:tab w:val="left" w:pos="37"/>
                <w:tab w:val="left" w:pos="887"/>
              </w:tabs>
              <w:jc w:val="center"/>
              <w:rPr>
                <w:color w:val="000000"/>
                <w:spacing w:val="2"/>
                <w:shd w:val="clear" w:color="auto" w:fill="FFFFFF"/>
                <w:lang w:bidi="ru-RU"/>
              </w:rPr>
            </w:pPr>
          </w:p>
          <w:p w:rsidR="00F964A5" w:rsidRPr="00B21B96" w:rsidRDefault="00F964A5" w:rsidP="003C5AA7">
            <w:pPr>
              <w:widowControl w:val="0"/>
              <w:tabs>
                <w:tab w:val="left" w:pos="37"/>
                <w:tab w:val="left" w:pos="887"/>
              </w:tabs>
              <w:jc w:val="center"/>
              <w:rPr>
                <w:color w:val="000000"/>
                <w:spacing w:val="2"/>
                <w:shd w:val="clear" w:color="auto" w:fill="FFFFFF"/>
                <w:lang w:bidi="ru-RU"/>
              </w:rPr>
            </w:pPr>
          </w:p>
          <w:p w:rsidR="00F964A5" w:rsidRPr="00B21B96" w:rsidRDefault="00F964A5" w:rsidP="003C5AA7">
            <w:pPr>
              <w:widowControl w:val="0"/>
              <w:tabs>
                <w:tab w:val="left" w:pos="37"/>
                <w:tab w:val="left" w:pos="887"/>
              </w:tabs>
              <w:rPr>
                <w:spacing w:val="2"/>
                <w:lang w:bidi="ru-RU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4A5" w:rsidRPr="00B21B96" w:rsidRDefault="00F964A5" w:rsidP="003C5AA7">
            <w:pPr>
              <w:widowControl w:val="0"/>
              <w:jc w:val="center"/>
              <w:rPr>
                <w:spacing w:val="2"/>
                <w:lang w:bidi="ru-RU"/>
              </w:rPr>
            </w:pPr>
            <w:r w:rsidRPr="00B21B96">
              <w:rPr>
                <w:color w:val="000000"/>
                <w:spacing w:val="2"/>
                <w:shd w:val="clear" w:color="auto" w:fill="FFFFFF"/>
                <w:lang w:bidi="ru-RU"/>
              </w:rPr>
              <w:t>Лекции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4A5" w:rsidRPr="00B21B96" w:rsidRDefault="00F964A5" w:rsidP="003C5AA7">
            <w:pPr>
              <w:widowControl w:val="0"/>
              <w:jc w:val="center"/>
              <w:rPr>
                <w:spacing w:val="2"/>
                <w:lang w:bidi="ru-RU"/>
              </w:rPr>
            </w:pPr>
            <w:r w:rsidRPr="00B21B96">
              <w:rPr>
                <w:color w:val="000000"/>
                <w:spacing w:val="2"/>
                <w:shd w:val="clear" w:color="auto" w:fill="FFFFFF"/>
                <w:lang w:bidi="ru-RU"/>
              </w:rPr>
              <w:t>Практические и семинарские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4A5" w:rsidRPr="00B21B96" w:rsidRDefault="00F964A5" w:rsidP="003C5AA7">
            <w:pPr>
              <w:widowControl w:val="0"/>
              <w:jc w:val="center"/>
              <w:rPr>
                <w:color w:val="000000"/>
                <w:spacing w:val="2"/>
                <w:shd w:val="clear" w:color="auto" w:fill="FFFFFF"/>
                <w:lang w:bidi="ru-RU"/>
              </w:rPr>
            </w:pPr>
            <w:r w:rsidRPr="00B21B96">
              <w:rPr>
                <w:spacing w:val="2"/>
                <w:lang w:bidi="ru-RU"/>
              </w:rPr>
              <w:t>Занятия в интер-активных формах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4A5" w:rsidRPr="00B21B96" w:rsidRDefault="00F964A5" w:rsidP="003C5AA7">
            <w:pPr>
              <w:widowControl w:val="0"/>
              <w:jc w:val="center"/>
              <w:rPr>
                <w:spacing w:val="2"/>
                <w:lang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4A5" w:rsidRPr="00B21B96" w:rsidRDefault="00F964A5" w:rsidP="003C5AA7">
            <w:pPr>
              <w:widowControl w:val="0"/>
              <w:jc w:val="center"/>
              <w:rPr>
                <w:color w:val="000000"/>
                <w:spacing w:val="2"/>
                <w:shd w:val="clear" w:color="auto" w:fill="FFFFFF"/>
                <w:lang w:bidi="ru-RU"/>
              </w:rPr>
            </w:pPr>
          </w:p>
        </w:tc>
      </w:tr>
      <w:tr w:rsidR="00653846" w:rsidRPr="00B21B96" w:rsidTr="00C7416F">
        <w:trPr>
          <w:trHeight w:hRule="exact" w:val="844"/>
          <w:jc w:val="center"/>
        </w:trPr>
        <w:tc>
          <w:tcPr>
            <w:tcW w:w="478" w:type="dxa"/>
            <w:shd w:val="clear" w:color="auto" w:fill="FFFFFF"/>
            <w:vAlign w:val="center"/>
          </w:tcPr>
          <w:p w:rsidR="00653846" w:rsidRPr="00B21B96" w:rsidRDefault="00653846" w:rsidP="00D93416">
            <w:pPr>
              <w:widowControl w:val="0"/>
              <w:ind w:left="180"/>
              <w:rPr>
                <w:spacing w:val="2"/>
                <w:lang w:bidi="ru-RU"/>
              </w:rPr>
            </w:pPr>
            <w:r w:rsidRPr="00B21B96">
              <w:rPr>
                <w:color w:val="000000"/>
                <w:spacing w:val="2"/>
                <w:shd w:val="clear" w:color="auto" w:fill="FFFFFF"/>
                <w:lang w:bidi="ru-RU"/>
              </w:rPr>
              <w:t>1</w:t>
            </w:r>
          </w:p>
        </w:tc>
        <w:tc>
          <w:tcPr>
            <w:tcW w:w="2360" w:type="dxa"/>
            <w:shd w:val="clear" w:color="auto" w:fill="FFFFFF"/>
          </w:tcPr>
          <w:p w:rsidR="00C62CEC" w:rsidRDefault="00C62CEC" w:rsidP="00C62C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Введение в «Интернет вещей» </w:t>
            </w:r>
          </w:p>
          <w:p w:rsidR="00653846" w:rsidRPr="00E23B00" w:rsidRDefault="00653846" w:rsidP="001302ED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53846" w:rsidRDefault="00C62CEC" w:rsidP="00D9341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</w:t>
            </w:r>
          </w:p>
        </w:tc>
        <w:tc>
          <w:tcPr>
            <w:tcW w:w="72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53846" w:rsidRPr="00B21B96" w:rsidRDefault="00C62CEC" w:rsidP="00D93416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53846" w:rsidRPr="00B21B96" w:rsidRDefault="00C62CEC" w:rsidP="00D93416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53846" w:rsidRPr="00B21B96" w:rsidRDefault="00C62CEC" w:rsidP="00D93416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53846" w:rsidRPr="00B21B96" w:rsidRDefault="00C62CEC" w:rsidP="00D93416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53846" w:rsidRPr="00B21B96" w:rsidRDefault="00C62CEC" w:rsidP="00D93416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653846" w:rsidRDefault="00653846" w:rsidP="00D9341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Дискуссия, обсуждение, выполнение индивидуальных заданий </w:t>
            </w:r>
          </w:p>
          <w:p w:rsidR="00653846" w:rsidRDefault="00653846" w:rsidP="00D9341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и защита практических заданий </w:t>
            </w:r>
          </w:p>
          <w:p w:rsidR="00653846" w:rsidRPr="00B21B96" w:rsidRDefault="00653846" w:rsidP="00D93416">
            <w:pPr>
              <w:widowControl w:val="0"/>
              <w:spacing w:line="276" w:lineRule="auto"/>
              <w:ind w:left="52" w:hanging="21"/>
              <w:rPr>
                <w:color w:val="000000"/>
                <w:spacing w:val="2"/>
                <w:shd w:val="clear" w:color="auto" w:fill="FFFFFF"/>
                <w:lang w:bidi="ru-RU"/>
              </w:rPr>
            </w:pPr>
          </w:p>
        </w:tc>
      </w:tr>
      <w:tr w:rsidR="00653846" w:rsidRPr="00B21B96" w:rsidTr="00C7416F">
        <w:trPr>
          <w:trHeight w:hRule="exact" w:val="1268"/>
          <w:jc w:val="center"/>
        </w:trPr>
        <w:tc>
          <w:tcPr>
            <w:tcW w:w="478" w:type="dxa"/>
            <w:shd w:val="clear" w:color="auto" w:fill="FFFFFF"/>
            <w:vAlign w:val="center"/>
          </w:tcPr>
          <w:p w:rsidR="00653846" w:rsidRPr="00B21B96" w:rsidRDefault="00653846" w:rsidP="00D93416">
            <w:pPr>
              <w:widowControl w:val="0"/>
              <w:ind w:left="180"/>
              <w:rPr>
                <w:spacing w:val="2"/>
                <w:lang w:bidi="ru-RU"/>
              </w:rPr>
            </w:pPr>
            <w:r w:rsidRPr="00B21B96">
              <w:rPr>
                <w:color w:val="000000"/>
                <w:spacing w:val="2"/>
                <w:shd w:val="clear" w:color="auto" w:fill="FFFFFF"/>
                <w:lang w:bidi="ru-RU"/>
              </w:rPr>
              <w:t>2</w:t>
            </w:r>
          </w:p>
        </w:tc>
        <w:tc>
          <w:tcPr>
            <w:tcW w:w="2360" w:type="dxa"/>
            <w:shd w:val="clear" w:color="auto" w:fill="FFFFFF"/>
          </w:tcPr>
          <w:p w:rsidR="00C62CEC" w:rsidRDefault="00C62CEC" w:rsidP="00C62C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Архитектура и безопасность решений «Интернета вещей» </w:t>
            </w:r>
          </w:p>
          <w:p w:rsidR="00653846" w:rsidRPr="00E23B00" w:rsidRDefault="00653846" w:rsidP="00D9341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53846" w:rsidRDefault="00C62CEC" w:rsidP="00D9341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</w:t>
            </w:r>
          </w:p>
        </w:tc>
        <w:tc>
          <w:tcPr>
            <w:tcW w:w="727" w:type="dxa"/>
            <w:shd w:val="clear" w:color="auto" w:fill="FFFFFF"/>
            <w:vAlign w:val="center"/>
          </w:tcPr>
          <w:p w:rsidR="00653846" w:rsidRPr="00B21B96" w:rsidRDefault="00C62CEC" w:rsidP="00D93416">
            <w:pPr>
              <w:jc w:val="center"/>
            </w:pPr>
            <w:r>
              <w:t>7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653846" w:rsidRPr="00B21B96" w:rsidRDefault="00C62CEC" w:rsidP="00D93416">
            <w:pPr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53846" w:rsidRPr="00B21B96" w:rsidRDefault="00C62CEC" w:rsidP="00D93416">
            <w:pPr>
              <w:jc w:val="center"/>
            </w:pPr>
            <w: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53846" w:rsidRPr="00B21B96" w:rsidRDefault="00C62CEC" w:rsidP="00D93416">
            <w:pPr>
              <w:jc w:val="center"/>
            </w:pPr>
            <w: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53846" w:rsidRPr="00B21B96" w:rsidRDefault="00C62CEC" w:rsidP="00D93416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0" w:type="auto"/>
            <w:vMerge/>
            <w:shd w:val="clear" w:color="auto" w:fill="FFFFFF"/>
          </w:tcPr>
          <w:p w:rsidR="00653846" w:rsidRPr="00B21B96" w:rsidRDefault="00653846" w:rsidP="00D93416">
            <w:pPr>
              <w:widowControl w:val="0"/>
              <w:rPr>
                <w:color w:val="000000"/>
                <w:spacing w:val="2"/>
                <w:shd w:val="clear" w:color="auto" w:fill="FFFFFF"/>
                <w:lang w:bidi="ru-RU"/>
              </w:rPr>
            </w:pPr>
          </w:p>
        </w:tc>
      </w:tr>
      <w:tr w:rsidR="00653846" w:rsidRPr="00B21B96" w:rsidTr="00C7416F">
        <w:trPr>
          <w:trHeight w:hRule="exact" w:val="1563"/>
          <w:jc w:val="center"/>
        </w:trPr>
        <w:tc>
          <w:tcPr>
            <w:tcW w:w="478" w:type="dxa"/>
            <w:shd w:val="clear" w:color="auto" w:fill="FFFFFF"/>
            <w:vAlign w:val="center"/>
          </w:tcPr>
          <w:p w:rsidR="00653846" w:rsidRPr="00B21B96" w:rsidRDefault="00653846" w:rsidP="00D93416">
            <w:pPr>
              <w:widowControl w:val="0"/>
              <w:ind w:left="180"/>
              <w:rPr>
                <w:color w:val="000000"/>
                <w:spacing w:val="2"/>
                <w:shd w:val="clear" w:color="auto" w:fill="FFFFFF"/>
                <w:lang w:bidi="ru-RU"/>
              </w:rPr>
            </w:pPr>
            <w:r>
              <w:rPr>
                <w:color w:val="000000"/>
                <w:spacing w:val="2"/>
                <w:shd w:val="clear" w:color="auto" w:fill="FFFFFF"/>
                <w:lang w:bidi="ru-RU"/>
              </w:rPr>
              <w:t>3</w:t>
            </w:r>
          </w:p>
        </w:tc>
        <w:tc>
          <w:tcPr>
            <w:tcW w:w="2360" w:type="dxa"/>
            <w:shd w:val="clear" w:color="auto" w:fill="FFFFFF"/>
          </w:tcPr>
          <w:p w:rsidR="00C62CEC" w:rsidRDefault="00C62CEC" w:rsidP="00C62C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Аппаратное обеспечение «Интернета вещей» </w:t>
            </w:r>
          </w:p>
          <w:p w:rsidR="00653846" w:rsidRDefault="00653846" w:rsidP="00D9341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53846" w:rsidRDefault="00C62CEC" w:rsidP="00D9341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</w:t>
            </w:r>
          </w:p>
        </w:tc>
        <w:tc>
          <w:tcPr>
            <w:tcW w:w="727" w:type="dxa"/>
            <w:shd w:val="clear" w:color="auto" w:fill="FFFFFF"/>
            <w:vAlign w:val="center"/>
          </w:tcPr>
          <w:p w:rsidR="00653846" w:rsidRDefault="00C62CEC" w:rsidP="00D93416">
            <w:pPr>
              <w:jc w:val="center"/>
            </w:pPr>
            <w:r>
              <w:t>7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653846" w:rsidRDefault="00C62CEC" w:rsidP="00D93416">
            <w:pPr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53846" w:rsidRDefault="00C62CEC" w:rsidP="00D93416">
            <w:pPr>
              <w:jc w:val="center"/>
            </w:pPr>
            <w: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53846" w:rsidRDefault="00C62CEC" w:rsidP="00D93416">
            <w:pPr>
              <w:jc w:val="center"/>
            </w:pPr>
            <w: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53846" w:rsidRDefault="00C62CEC" w:rsidP="00D93416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0" w:type="auto"/>
            <w:vMerge/>
            <w:shd w:val="clear" w:color="auto" w:fill="FFFFFF"/>
          </w:tcPr>
          <w:p w:rsidR="00653846" w:rsidRPr="00B21B96" w:rsidRDefault="00653846" w:rsidP="00D93416">
            <w:pPr>
              <w:widowControl w:val="0"/>
              <w:rPr>
                <w:color w:val="000000"/>
                <w:spacing w:val="2"/>
                <w:shd w:val="clear" w:color="auto" w:fill="FFFFFF"/>
                <w:lang w:bidi="ru-RU"/>
              </w:rPr>
            </w:pPr>
          </w:p>
        </w:tc>
      </w:tr>
      <w:tr w:rsidR="00653846" w:rsidRPr="00B21B96" w:rsidTr="00C7416F">
        <w:trPr>
          <w:trHeight w:hRule="exact" w:val="1563"/>
          <w:jc w:val="center"/>
        </w:trPr>
        <w:tc>
          <w:tcPr>
            <w:tcW w:w="478" w:type="dxa"/>
            <w:shd w:val="clear" w:color="auto" w:fill="FFFFFF"/>
            <w:vAlign w:val="center"/>
          </w:tcPr>
          <w:p w:rsidR="00653846" w:rsidRDefault="00653846" w:rsidP="00D93416">
            <w:pPr>
              <w:widowControl w:val="0"/>
              <w:ind w:left="180"/>
              <w:rPr>
                <w:color w:val="000000"/>
                <w:spacing w:val="2"/>
                <w:shd w:val="clear" w:color="auto" w:fill="FFFFFF"/>
                <w:lang w:bidi="ru-RU"/>
              </w:rPr>
            </w:pPr>
            <w:r>
              <w:rPr>
                <w:color w:val="000000"/>
                <w:spacing w:val="2"/>
                <w:shd w:val="clear" w:color="auto" w:fill="FFFFFF"/>
                <w:lang w:bidi="ru-RU"/>
              </w:rPr>
              <w:t>4</w:t>
            </w:r>
          </w:p>
        </w:tc>
        <w:tc>
          <w:tcPr>
            <w:tcW w:w="2360" w:type="dxa"/>
            <w:shd w:val="clear" w:color="auto" w:fill="FFFFFF"/>
          </w:tcPr>
          <w:p w:rsidR="00C62CEC" w:rsidRDefault="00C62CEC" w:rsidP="00C62C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Программное обеспечение «Интернета вещей» </w:t>
            </w:r>
          </w:p>
          <w:p w:rsidR="00653846" w:rsidRDefault="00653846" w:rsidP="00D9341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53846" w:rsidRDefault="00C62CEC" w:rsidP="00D9341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</w:t>
            </w:r>
          </w:p>
        </w:tc>
        <w:tc>
          <w:tcPr>
            <w:tcW w:w="727" w:type="dxa"/>
            <w:shd w:val="clear" w:color="auto" w:fill="FFFFFF"/>
            <w:vAlign w:val="center"/>
          </w:tcPr>
          <w:p w:rsidR="00653846" w:rsidRDefault="00C62CEC" w:rsidP="00D93416">
            <w:pPr>
              <w:jc w:val="center"/>
            </w:pPr>
            <w:r>
              <w:t>7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653846" w:rsidRDefault="00C62CEC" w:rsidP="00D93416">
            <w:pPr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53846" w:rsidRDefault="00C62CEC" w:rsidP="00D93416">
            <w:pPr>
              <w:jc w:val="center"/>
            </w:pPr>
            <w: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53846" w:rsidRDefault="00C62CEC" w:rsidP="00D93416">
            <w:pPr>
              <w:jc w:val="center"/>
            </w:pPr>
            <w: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53846" w:rsidRDefault="00C62CEC" w:rsidP="00D93416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0" w:type="auto"/>
            <w:vMerge/>
            <w:shd w:val="clear" w:color="auto" w:fill="FFFFFF"/>
          </w:tcPr>
          <w:p w:rsidR="00653846" w:rsidRPr="00B21B96" w:rsidRDefault="00653846" w:rsidP="00D93416">
            <w:pPr>
              <w:widowControl w:val="0"/>
              <w:rPr>
                <w:color w:val="000000"/>
                <w:spacing w:val="2"/>
                <w:shd w:val="clear" w:color="auto" w:fill="FFFFFF"/>
                <w:lang w:bidi="ru-RU"/>
              </w:rPr>
            </w:pPr>
          </w:p>
        </w:tc>
      </w:tr>
      <w:tr w:rsidR="00653846" w:rsidRPr="00B21B96" w:rsidTr="00C7416F">
        <w:trPr>
          <w:trHeight w:hRule="exact" w:val="1563"/>
          <w:jc w:val="center"/>
        </w:trPr>
        <w:tc>
          <w:tcPr>
            <w:tcW w:w="478" w:type="dxa"/>
            <w:shd w:val="clear" w:color="auto" w:fill="FFFFFF"/>
            <w:vAlign w:val="center"/>
          </w:tcPr>
          <w:p w:rsidR="00653846" w:rsidRDefault="00653846" w:rsidP="00D93416">
            <w:pPr>
              <w:widowControl w:val="0"/>
              <w:ind w:left="180"/>
              <w:rPr>
                <w:color w:val="000000"/>
                <w:spacing w:val="2"/>
                <w:shd w:val="clear" w:color="auto" w:fill="FFFFFF"/>
                <w:lang w:bidi="ru-RU"/>
              </w:rPr>
            </w:pPr>
            <w:r>
              <w:rPr>
                <w:color w:val="000000"/>
                <w:spacing w:val="2"/>
                <w:shd w:val="clear" w:color="auto" w:fill="FFFFFF"/>
                <w:lang w:bidi="ru-RU"/>
              </w:rPr>
              <w:t>5</w:t>
            </w:r>
          </w:p>
        </w:tc>
        <w:tc>
          <w:tcPr>
            <w:tcW w:w="2360" w:type="dxa"/>
            <w:shd w:val="clear" w:color="auto" w:fill="FFFFFF"/>
          </w:tcPr>
          <w:p w:rsidR="00C62CEC" w:rsidRDefault="00C62CEC" w:rsidP="00C62CE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Реализация проектов «Интернета вещей» </w:t>
            </w:r>
          </w:p>
          <w:p w:rsidR="00653846" w:rsidRDefault="00653846" w:rsidP="001302E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653846" w:rsidRDefault="00C62CEC" w:rsidP="00D9341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727" w:type="dxa"/>
            <w:shd w:val="clear" w:color="auto" w:fill="FFFFFF"/>
            <w:vAlign w:val="center"/>
          </w:tcPr>
          <w:p w:rsidR="00653846" w:rsidRDefault="00C62CEC" w:rsidP="00D93416">
            <w:pPr>
              <w:jc w:val="center"/>
            </w:pPr>
            <w:r>
              <w:t>6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653846" w:rsidRDefault="00C62CEC" w:rsidP="00D93416">
            <w:pPr>
              <w:jc w:val="center"/>
            </w:pPr>
            <w: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53846" w:rsidRDefault="00C62CEC" w:rsidP="00D93416">
            <w:pPr>
              <w:jc w:val="center"/>
            </w:pPr>
            <w: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53846" w:rsidRDefault="00C62CEC" w:rsidP="00D93416">
            <w:pPr>
              <w:jc w:val="center"/>
            </w:pPr>
            <w: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53846" w:rsidRDefault="00C62CEC" w:rsidP="00D93416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0" w:type="auto"/>
            <w:vMerge/>
            <w:shd w:val="clear" w:color="auto" w:fill="FFFFFF"/>
          </w:tcPr>
          <w:p w:rsidR="00653846" w:rsidRPr="00B21B96" w:rsidRDefault="00653846" w:rsidP="00D93416">
            <w:pPr>
              <w:widowControl w:val="0"/>
              <w:rPr>
                <w:color w:val="000000"/>
                <w:spacing w:val="2"/>
                <w:shd w:val="clear" w:color="auto" w:fill="FFFFFF"/>
                <w:lang w:bidi="ru-RU"/>
              </w:rPr>
            </w:pPr>
          </w:p>
        </w:tc>
      </w:tr>
      <w:tr w:rsidR="00D93416" w:rsidRPr="001505E6" w:rsidTr="00C7416F">
        <w:trPr>
          <w:trHeight w:hRule="exact" w:val="613"/>
          <w:jc w:val="center"/>
        </w:trPr>
        <w:tc>
          <w:tcPr>
            <w:tcW w:w="478" w:type="dxa"/>
            <w:shd w:val="clear" w:color="auto" w:fill="FFFFFF"/>
          </w:tcPr>
          <w:p w:rsidR="00D93416" w:rsidRPr="00B21B96" w:rsidRDefault="00D93416" w:rsidP="00D93416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  <w:tc>
          <w:tcPr>
            <w:tcW w:w="2360" w:type="dxa"/>
            <w:shd w:val="clear" w:color="auto" w:fill="FFFFFF"/>
            <w:vAlign w:val="center"/>
          </w:tcPr>
          <w:p w:rsidR="00D93416" w:rsidRPr="00B21B96" w:rsidRDefault="00D93416" w:rsidP="00D93416">
            <w:pPr>
              <w:widowControl w:val="0"/>
              <w:ind w:left="120"/>
              <w:rPr>
                <w:spacing w:val="2"/>
                <w:lang w:bidi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D93416" w:rsidRPr="006C2ED2" w:rsidRDefault="00D93416" w:rsidP="00D93416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108</w:t>
            </w:r>
          </w:p>
        </w:tc>
        <w:tc>
          <w:tcPr>
            <w:tcW w:w="727" w:type="dxa"/>
            <w:shd w:val="clear" w:color="auto" w:fill="FFFFFF"/>
            <w:vAlign w:val="center"/>
          </w:tcPr>
          <w:p w:rsidR="00D93416" w:rsidRPr="006C2ED2" w:rsidRDefault="00D93416" w:rsidP="00D93416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34</w:t>
            </w:r>
          </w:p>
        </w:tc>
        <w:tc>
          <w:tcPr>
            <w:tcW w:w="804" w:type="dxa"/>
            <w:shd w:val="clear" w:color="auto" w:fill="FFFFFF"/>
            <w:vAlign w:val="center"/>
          </w:tcPr>
          <w:p w:rsidR="00D93416" w:rsidRPr="006C2ED2" w:rsidRDefault="00D93416" w:rsidP="00D93416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93416" w:rsidRPr="006C2ED2" w:rsidRDefault="00D93416" w:rsidP="00D93416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93416" w:rsidRPr="006C2ED2" w:rsidRDefault="00D93416" w:rsidP="00D93416">
            <w:pPr>
              <w:widowControl w:val="0"/>
              <w:jc w:val="center"/>
              <w:rPr>
                <w:b/>
                <w:bCs/>
                <w:color w:val="000000"/>
                <w:spacing w:val="1"/>
                <w:shd w:val="clear" w:color="auto" w:fill="FFFFFF"/>
                <w:lang w:bidi="ru-RU"/>
              </w:rPr>
            </w:pPr>
            <w:r>
              <w:rPr>
                <w:b/>
                <w:bCs/>
                <w:color w:val="000000"/>
                <w:spacing w:val="1"/>
                <w:shd w:val="clear" w:color="auto" w:fill="FFFFFF"/>
                <w:lang w:bidi="ru-RU"/>
              </w:rPr>
              <w:t>18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93416" w:rsidRPr="006C2ED2" w:rsidRDefault="00D93416" w:rsidP="00D93416">
            <w:pPr>
              <w:widowControl w:val="0"/>
              <w:jc w:val="center"/>
              <w:rPr>
                <w:b/>
                <w:spacing w:val="2"/>
                <w:lang w:bidi="ru-RU"/>
              </w:rPr>
            </w:pPr>
            <w:r>
              <w:rPr>
                <w:b/>
                <w:spacing w:val="2"/>
                <w:lang w:bidi="ru-RU"/>
              </w:rPr>
              <w:t>74</w:t>
            </w:r>
          </w:p>
        </w:tc>
        <w:tc>
          <w:tcPr>
            <w:tcW w:w="0" w:type="auto"/>
            <w:shd w:val="clear" w:color="auto" w:fill="FFFFFF"/>
          </w:tcPr>
          <w:p w:rsidR="00D93416" w:rsidRPr="00BB7ADA" w:rsidRDefault="00D93416" w:rsidP="00D93416">
            <w:pPr>
              <w:widowControl w:val="0"/>
              <w:ind w:left="181"/>
              <w:jc w:val="both"/>
              <w:rPr>
                <w:bCs/>
                <w:color w:val="000000"/>
                <w:spacing w:val="1"/>
                <w:shd w:val="clear" w:color="auto" w:fill="FFFFFF"/>
                <w:lang w:bidi="ru-RU"/>
              </w:rPr>
            </w:pPr>
            <w:r>
              <w:rPr>
                <w:bCs/>
                <w:color w:val="000000"/>
                <w:spacing w:val="1"/>
                <w:shd w:val="clear" w:color="auto" w:fill="FFFFFF"/>
                <w:lang w:bidi="ru-RU"/>
              </w:rPr>
              <w:t>Контрольная работа</w:t>
            </w:r>
          </w:p>
        </w:tc>
      </w:tr>
      <w:tr w:rsidR="00D93416" w:rsidRPr="001505E6" w:rsidTr="00C7416F">
        <w:trPr>
          <w:trHeight w:hRule="exact" w:val="634"/>
          <w:jc w:val="center"/>
        </w:trPr>
        <w:tc>
          <w:tcPr>
            <w:tcW w:w="478" w:type="dxa"/>
            <w:shd w:val="clear" w:color="auto" w:fill="FFFFFF"/>
          </w:tcPr>
          <w:p w:rsidR="00D93416" w:rsidRPr="00B21B96" w:rsidRDefault="00D93416" w:rsidP="00D93416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  <w:tc>
          <w:tcPr>
            <w:tcW w:w="2360" w:type="dxa"/>
            <w:shd w:val="clear" w:color="auto" w:fill="FFFFFF"/>
            <w:vAlign w:val="center"/>
          </w:tcPr>
          <w:p w:rsidR="00D93416" w:rsidRPr="00461A7A" w:rsidRDefault="00D93416" w:rsidP="00D93416">
            <w:pPr>
              <w:widowControl w:val="0"/>
              <w:ind w:left="120"/>
            </w:pPr>
            <w:r w:rsidRPr="003E2C75">
              <w:t>Итого в %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93416" w:rsidRPr="00B21B96" w:rsidRDefault="00D93416" w:rsidP="00D93416">
            <w:pPr>
              <w:widowControl w:val="0"/>
              <w:ind w:left="320"/>
              <w:rPr>
                <w:b/>
                <w:bCs/>
                <w:color w:val="000000"/>
                <w:spacing w:val="1"/>
                <w:shd w:val="clear" w:color="auto" w:fill="FFFFFF"/>
                <w:lang w:bidi="ru-RU"/>
              </w:rPr>
            </w:pPr>
          </w:p>
        </w:tc>
        <w:tc>
          <w:tcPr>
            <w:tcW w:w="727" w:type="dxa"/>
            <w:shd w:val="clear" w:color="auto" w:fill="FFFFFF"/>
            <w:vAlign w:val="center"/>
          </w:tcPr>
          <w:p w:rsidR="00D93416" w:rsidRPr="00B21B96" w:rsidRDefault="00D93416" w:rsidP="00D93416">
            <w:pPr>
              <w:widowControl w:val="0"/>
              <w:jc w:val="center"/>
              <w:rPr>
                <w:b/>
                <w:spacing w:val="2"/>
                <w:lang w:bidi="ru-RU"/>
              </w:rPr>
            </w:pPr>
          </w:p>
        </w:tc>
        <w:tc>
          <w:tcPr>
            <w:tcW w:w="804" w:type="dxa"/>
            <w:shd w:val="clear" w:color="auto" w:fill="FFFFFF"/>
            <w:vAlign w:val="center"/>
          </w:tcPr>
          <w:p w:rsidR="00D93416" w:rsidRPr="00B21B96" w:rsidRDefault="00D93416" w:rsidP="00D93416">
            <w:pPr>
              <w:widowControl w:val="0"/>
              <w:jc w:val="center"/>
              <w:rPr>
                <w:b/>
                <w:bCs/>
                <w:color w:val="000000"/>
                <w:spacing w:val="1"/>
                <w:shd w:val="clear" w:color="auto" w:fill="FFFFFF"/>
                <w:lang w:bidi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D93416" w:rsidRPr="00B21B96" w:rsidRDefault="00D93416" w:rsidP="00D93416">
            <w:pPr>
              <w:widowControl w:val="0"/>
              <w:jc w:val="center"/>
              <w:rPr>
                <w:b/>
                <w:bCs/>
                <w:color w:val="000000"/>
                <w:spacing w:val="1"/>
                <w:shd w:val="clear" w:color="auto" w:fill="FFFFFF"/>
                <w:lang w:bidi="ru-RU"/>
              </w:rPr>
            </w:pPr>
          </w:p>
        </w:tc>
        <w:tc>
          <w:tcPr>
            <w:tcW w:w="0" w:type="auto"/>
            <w:shd w:val="clear" w:color="auto" w:fill="FFFFFF"/>
          </w:tcPr>
          <w:p w:rsidR="00D93416" w:rsidRPr="00B21B96" w:rsidRDefault="00D93416" w:rsidP="00D93416">
            <w:pPr>
              <w:widowControl w:val="0"/>
              <w:jc w:val="center"/>
              <w:rPr>
                <w:b/>
                <w:bCs/>
                <w:color w:val="000000"/>
                <w:spacing w:val="1"/>
                <w:shd w:val="clear" w:color="auto" w:fill="FFFFFF"/>
                <w:lang w:bidi="ru-RU"/>
              </w:rPr>
            </w:pPr>
            <w:r>
              <w:t>52,9</w:t>
            </w:r>
            <w:r w:rsidRPr="00400E55">
              <w:t>%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D93416" w:rsidRPr="00B21B96" w:rsidRDefault="00D93416" w:rsidP="00D93416">
            <w:pPr>
              <w:widowControl w:val="0"/>
              <w:jc w:val="center"/>
              <w:rPr>
                <w:b/>
                <w:bCs/>
                <w:color w:val="000000"/>
                <w:spacing w:val="1"/>
                <w:shd w:val="clear" w:color="auto" w:fill="FFFFFF"/>
                <w:lang w:bidi="ru-RU"/>
              </w:rPr>
            </w:pPr>
          </w:p>
        </w:tc>
        <w:tc>
          <w:tcPr>
            <w:tcW w:w="0" w:type="auto"/>
            <w:shd w:val="clear" w:color="auto" w:fill="FFFFFF"/>
          </w:tcPr>
          <w:p w:rsidR="00D93416" w:rsidRPr="00BB7ADA" w:rsidRDefault="00D93416" w:rsidP="00D93416">
            <w:pPr>
              <w:widowControl w:val="0"/>
              <w:jc w:val="center"/>
              <w:rPr>
                <w:bCs/>
                <w:color w:val="000000"/>
                <w:spacing w:val="1"/>
                <w:shd w:val="clear" w:color="auto" w:fill="FFFFFF"/>
                <w:lang w:bidi="ru-RU"/>
              </w:rPr>
            </w:pPr>
          </w:p>
        </w:tc>
      </w:tr>
    </w:tbl>
    <w:p w:rsidR="001C5D94" w:rsidRDefault="001C5D94" w:rsidP="003859EE"/>
    <w:p w:rsidR="005E7E6E" w:rsidRDefault="005E7E6E" w:rsidP="003859EE"/>
    <w:p w:rsidR="00346220" w:rsidRDefault="00346220" w:rsidP="00346220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7. Фонд оценочных средств для проведения промежуточной аттестации обучающихся по дисциплине </w:t>
      </w:r>
    </w:p>
    <w:p w:rsidR="00346220" w:rsidRDefault="00346220" w:rsidP="00346220">
      <w:pPr>
        <w:pStyle w:val="Default"/>
        <w:rPr>
          <w:sz w:val="28"/>
          <w:szCs w:val="28"/>
        </w:rPr>
      </w:pPr>
    </w:p>
    <w:p w:rsidR="00346220" w:rsidRDefault="00346220" w:rsidP="00346220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компетенций, формируемых в процессе освоения дисциплины, содержится в разделе 2: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 </w:t>
      </w:r>
    </w:p>
    <w:p w:rsidR="00346220" w:rsidRDefault="00346220" w:rsidP="00346220">
      <w:pPr>
        <w:pStyle w:val="ab"/>
        <w:spacing w:after="200" w:line="276" w:lineRule="auto"/>
        <w:ind w:left="360"/>
        <w:jc w:val="both"/>
        <w:rPr>
          <w:b/>
          <w:sz w:val="28"/>
          <w:szCs w:val="28"/>
        </w:rPr>
      </w:pPr>
    </w:p>
    <w:p w:rsidR="00346220" w:rsidRDefault="00346220" w:rsidP="00346220">
      <w:pPr>
        <w:pStyle w:val="ab"/>
        <w:spacing w:after="200" w:line="276" w:lineRule="auto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оценочных средств для проверки каждой компетенции, формируемой дисциплиной</w:t>
      </w:r>
    </w:p>
    <w:tbl>
      <w:tblPr>
        <w:tblStyle w:val="11"/>
        <w:tblW w:w="10314" w:type="dxa"/>
        <w:tblLook w:val="04A0" w:firstRow="1" w:lastRow="0" w:firstColumn="1" w:lastColumn="0" w:noHBand="0" w:noVBand="1"/>
      </w:tblPr>
      <w:tblGrid>
        <w:gridCol w:w="1173"/>
        <w:gridCol w:w="2337"/>
        <w:gridCol w:w="2835"/>
        <w:gridCol w:w="3969"/>
      </w:tblGrid>
      <w:tr w:rsidR="00653846" w:rsidRPr="00915B32" w:rsidTr="0073675C">
        <w:tc>
          <w:tcPr>
            <w:tcW w:w="1173" w:type="dxa"/>
          </w:tcPr>
          <w:p w:rsidR="00653846" w:rsidRPr="00915B32" w:rsidRDefault="00653846" w:rsidP="0073675C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915B32">
              <w:rPr>
                <w:sz w:val="22"/>
                <w:szCs w:val="22"/>
              </w:rPr>
              <w:t>Код компетен-ции</w:t>
            </w:r>
          </w:p>
        </w:tc>
        <w:tc>
          <w:tcPr>
            <w:tcW w:w="2337" w:type="dxa"/>
          </w:tcPr>
          <w:p w:rsidR="00653846" w:rsidRPr="00915B32" w:rsidRDefault="00653846" w:rsidP="0073675C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915B32"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835" w:type="dxa"/>
          </w:tcPr>
          <w:p w:rsidR="00653846" w:rsidRPr="00915B32" w:rsidRDefault="00653846" w:rsidP="0073675C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915B32">
              <w:rPr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969" w:type="dxa"/>
          </w:tcPr>
          <w:p w:rsidR="00653846" w:rsidRPr="00915B32" w:rsidRDefault="00653846" w:rsidP="00653846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915B32">
              <w:rPr>
                <w:sz w:val="22"/>
                <w:szCs w:val="22"/>
              </w:rPr>
              <w:t>Типовые задания</w:t>
            </w:r>
          </w:p>
        </w:tc>
      </w:tr>
      <w:tr w:rsidR="00653846" w:rsidRPr="00915B32" w:rsidTr="0073675C">
        <w:trPr>
          <w:trHeight w:val="274"/>
        </w:trPr>
        <w:tc>
          <w:tcPr>
            <w:tcW w:w="1173" w:type="dxa"/>
            <w:vMerge w:val="restart"/>
          </w:tcPr>
          <w:p w:rsidR="00653846" w:rsidRPr="00915B32" w:rsidRDefault="00653846" w:rsidP="0073675C">
            <w:pPr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  <w:r w:rsidRPr="00915B32">
              <w:rPr>
                <w:b/>
                <w:sz w:val="22"/>
                <w:szCs w:val="22"/>
              </w:rPr>
              <w:t>ПКН-12</w:t>
            </w:r>
          </w:p>
        </w:tc>
        <w:tc>
          <w:tcPr>
            <w:tcW w:w="2337" w:type="dxa"/>
            <w:vMerge w:val="restart"/>
          </w:tcPr>
          <w:p w:rsidR="00653846" w:rsidRPr="00915B32" w:rsidRDefault="00653846" w:rsidP="0073675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15B32">
              <w:rPr>
                <w:sz w:val="22"/>
                <w:szCs w:val="22"/>
              </w:rPr>
              <w:t>Способность применять вычислительное оборудование, системы хранения данных и инфраструктурные решения центров обработки данных</w:t>
            </w:r>
          </w:p>
        </w:tc>
        <w:tc>
          <w:tcPr>
            <w:tcW w:w="2835" w:type="dxa"/>
          </w:tcPr>
          <w:p w:rsidR="00653846" w:rsidRPr="00915B32" w:rsidRDefault="00653846" w:rsidP="0073675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15B32">
              <w:rPr>
                <w:sz w:val="22"/>
                <w:szCs w:val="22"/>
              </w:rPr>
              <w:t>1. Проводит анализ рынка вычислительного оборудования, систем хранения данных и инфраструктурных решений центров обработки данных</w:t>
            </w:r>
          </w:p>
        </w:tc>
        <w:tc>
          <w:tcPr>
            <w:tcW w:w="3969" w:type="dxa"/>
          </w:tcPr>
          <w:p w:rsidR="006B3410" w:rsidRPr="00915B32" w:rsidRDefault="006B3410" w:rsidP="006B3410">
            <w:pPr>
              <w:pStyle w:val="Default"/>
              <w:jc w:val="both"/>
              <w:rPr>
                <w:sz w:val="22"/>
                <w:szCs w:val="22"/>
              </w:rPr>
            </w:pPr>
            <w:r w:rsidRPr="00915B32">
              <w:rPr>
                <w:b/>
                <w:bCs/>
                <w:sz w:val="22"/>
                <w:szCs w:val="22"/>
              </w:rPr>
              <w:t xml:space="preserve">Задание 1. </w:t>
            </w:r>
          </w:p>
          <w:p w:rsidR="00653846" w:rsidRPr="00915B32" w:rsidRDefault="006B3410" w:rsidP="006B341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915B32">
              <w:rPr>
                <w:sz w:val="22"/>
                <w:szCs w:val="22"/>
              </w:rPr>
              <w:t xml:space="preserve">Сгенерируйте случайную выборку с заданным математическим ожиданием и среднеквадратическим отклонением. Настройте фильтр «скользящее среднее» для случайной выборки. </w:t>
            </w:r>
          </w:p>
        </w:tc>
      </w:tr>
      <w:tr w:rsidR="00653846" w:rsidRPr="00915B32" w:rsidTr="0073675C">
        <w:trPr>
          <w:trHeight w:val="2137"/>
        </w:trPr>
        <w:tc>
          <w:tcPr>
            <w:tcW w:w="1173" w:type="dxa"/>
            <w:vMerge/>
          </w:tcPr>
          <w:p w:rsidR="00653846" w:rsidRPr="00915B32" w:rsidRDefault="00653846" w:rsidP="0073675C">
            <w:pPr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37" w:type="dxa"/>
            <w:vMerge/>
          </w:tcPr>
          <w:p w:rsidR="00653846" w:rsidRPr="00915B32" w:rsidRDefault="00653846" w:rsidP="0073675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</w:tcPr>
          <w:p w:rsidR="00653846" w:rsidRPr="00915B32" w:rsidRDefault="00653846" w:rsidP="0073675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915B32">
              <w:rPr>
                <w:rFonts w:eastAsiaTheme="minorHAnsi"/>
                <w:bCs/>
                <w:sz w:val="22"/>
                <w:szCs w:val="22"/>
                <w:lang w:eastAsia="en-US"/>
              </w:rPr>
              <w:t>2. Консультирует по использованию вычислительного оборудования, систем хранения данных и инфраструктурных решений центров обработки данных</w:t>
            </w:r>
          </w:p>
        </w:tc>
        <w:tc>
          <w:tcPr>
            <w:tcW w:w="3969" w:type="dxa"/>
          </w:tcPr>
          <w:p w:rsidR="006B3410" w:rsidRPr="00915B32" w:rsidRDefault="006B3410" w:rsidP="006B3410">
            <w:pPr>
              <w:pStyle w:val="Default"/>
              <w:rPr>
                <w:sz w:val="22"/>
                <w:szCs w:val="22"/>
              </w:rPr>
            </w:pPr>
            <w:r w:rsidRPr="00915B32">
              <w:rPr>
                <w:b/>
                <w:bCs/>
                <w:sz w:val="22"/>
                <w:szCs w:val="22"/>
              </w:rPr>
              <w:t xml:space="preserve">Задание </w:t>
            </w:r>
            <w:r w:rsidR="00915B32" w:rsidRPr="00915B32">
              <w:rPr>
                <w:b/>
                <w:bCs/>
                <w:sz w:val="22"/>
                <w:szCs w:val="22"/>
              </w:rPr>
              <w:t>1</w:t>
            </w:r>
            <w:r w:rsidRPr="00915B32">
              <w:rPr>
                <w:b/>
                <w:bCs/>
                <w:sz w:val="22"/>
                <w:szCs w:val="22"/>
              </w:rPr>
              <w:t xml:space="preserve">. </w:t>
            </w:r>
          </w:p>
          <w:p w:rsidR="006B3410" w:rsidRPr="00915B32" w:rsidRDefault="006B3410" w:rsidP="006B34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915B32">
              <w:rPr>
                <w:sz w:val="22"/>
                <w:szCs w:val="22"/>
              </w:rPr>
              <w:t xml:space="preserve">Напишите программу для микроконтроллера Arduino, реализующую динамическую модель вида x(k+1)=Ax(k)+Bu(k). Параметр A выбрать  </w:t>
            </w:r>
          </w:p>
          <w:p w:rsidR="006B3410" w:rsidRPr="00915B32" w:rsidRDefault="006B3410" w:rsidP="006B3410">
            <w:pPr>
              <w:pStyle w:val="Default"/>
              <w:rPr>
                <w:sz w:val="22"/>
                <w:szCs w:val="22"/>
              </w:rPr>
            </w:pPr>
            <w:r w:rsidRPr="00915B32">
              <w:rPr>
                <w:sz w:val="22"/>
                <w:szCs w:val="22"/>
              </w:rPr>
              <w:t xml:space="preserve">отрицательным. Шаг k взять равным 0,1. Время моделирования выбрать так, чтобы было видно установившееся значение координаты x. Отобразить сигнал x на эмуляторе Proteus. </w:t>
            </w:r>
          </w:p>
          <w:p w:rsidR="00653846" w:rsidRPr="00915B32" w:rsidRDefault="00653846" w:rsidP="006B34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</w:tr>
      <w:tr w:rsidR="00653846" w:rsidRPr="00915B32" w:rsidTr="0073675C">
        <w:trPr>
          <w:trHeight w:val="2138"/>
        </w:trPr>
        <w:tc>
          <w:tcPr>
            <w:tcW w:w="1173" w:type="dxa"/>
            <w:vMerge w:val="restart"/>
          </w:tcPr>
          <w:p w:rsidR="00653846" w:rsidRPr="00915B32" w:rsidRDefault="00653846" w:rsidP="0073675C">
            <w:pPr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  <w:r w:rsidRPr="00915B32">
              <w:rPr>
                <w:b/>
                <w:sz w:val="22"/>
                <w:szCs w:val="22"/>
              </w:rPr>
              <w:t>ПКП-3</w:t>
            </w:r>
          </w:p>
        </w:tc>
        <w:tc>
          <w:tcPr>
            <w:tcW w:w="2337" w:type="dxa"/>
            <w:vMerge w:val="restart"/>
          </w:tcPr>
          <w:p w:rsidR="00653846" w:rsidRPr="00915B32" w:rsidRDefault="00653846" w:rsidP="0073675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15B32">
              <w:rPr>
                <w:sz w:val="22"/>
                <w:szCs w:val="22"/>
              </w:rPr>
              <w:t>Способность предлагать различные варианты инфраструктурных решений для поддержки ИТ/ИС</w:t>
            </w:r>
          </w:p>
        </w:tc>
        <w:tc>
          <w:tcPr>
            <w:tcW w:w="2835" w:type="dxa"/>
          </w:tcPr>
          <w:p w:rsidR="00653846" w:rsidRPr="00915B32" w:rsidRDefault="00653846" w:rsidP="0073675C">
            <w:pPr>
              <w:widowControl w:val="0"/>
              <w:numPr>
                <w:ilvl w:val="0"/>
                <w:numId w:val="12"/>
              </w:numPr>
              <w:tabs>
                <w:tab w:val="left" w:pos="-29"/>
                <w:tab w:val="left" w:pos="177"/>
              </w:tabs>
              <w:spacing w:line="274" w:lineRule="exact"/>
              <w:rPr>
                <w:color w:val="000000"/>
                <w:sz w:val="22"/>
                <w:szCs w:val="22"/>
                <w:lang w:bidi="ru-RU"/>
              </w:rPr>
            </w:pPr>
            <w:r w:rsidRPr="00915B32">
              <w:rPr>
                <w:color w:val="000000"/>
                <w:sz w:val="22"/>
                <w:szCs w:val="22"/>
                <w:lang w:bidi="ru-RU"/>
              </w:rPr>
              <w:t xml:space="preserve"> Анализирует текущий уровень инфраструктурных решений предприятия/организации</w:t>
            </w:r>
          </w:p>
          <w:p w:rsidR="00653846" w:rsidRPr="00915B32" w:rsidRDefault="00653846" w:rsidP="0073675C">
            <w:pPr>
              <w:tabs>
                <w:tab w:val="left" w:pos="177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:rsidR="006B3410" w:rsidRPr="00915B32" w:rsidRDefault="006B3410" w:rsidP="006B3410">
            <w:pPr>
              <w:pStyle w:val="Default"/>
              <w:jc w:val="both"/>
              <w:rPr>
                <w:sz w:val="22"/>
                <w:szCs w:val="22"/>
              </w:rPr>
            </w:pPr>
            <w:r w:rsidRPr="00915B32">
              <w:rPr>
                <w:b/>
                <w:bCs/>
                <w:sz w:val="22"/>
                <w:szCs w:val="22"/>
              </w:rPr>
              <w:t xml:space="preserve">Задание </w:t>
            </w:r>
            <w:r w:rsidR="00915B32" w:rsidRPr="00915B32">
              <w:rPr>
                <w:b/>
                <w:bCs/>
                <w:sz w:val="22"/>
                <w:szCs w:val="22"/>
              </w:rPr>
              <w:t>1</w:t>
            </w:r>
            <w:r w:rsidRPr="00915B32">
              <w:rPr>
                <w:b/>
                <w:bCs/>
                <w:sz w:val="22"/>
                <w:szCs w:val="22"/>
              </w:rPr>
              <w:t xml:space="preserve">. </w:t>
            </w:r>
          </w:p>
          <w:p w:rsidR="00653846" w:rsidRPr="00915B32" w:rsidRDefault="006B3410" w:rsidP="006B34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915B32">
              <w:rPr>
                <w:sz w:val="22"/>
                <w:szCs w:val="22"/>
              </w:rPr>
              <w:t xml:space="preserve">Вычислите значение зависимой переменной y(x), используя определенную функциональную зависимость с применением регрессионного анализа данных. Постройте линию тренда для y(x). </w:t>
            </w:r>
          </w:p>
        </w:tc>
      </w:tr>
      <w:tr w:rsidR="00653846" w:rsidRPr="00915B32" w:rsidTr="0073675C">
        <w:trPr>
          <w:trHeight w:val="2137"/>
        </w:trPr>
        <w:tc>
          <w:tcPr>
            <w:tcW w:w="1173" w:type="dxa"/>
            <w:vMerge/>
          </w:tcPr>
          <w:p w:rsidR="00653846" w:rsidRPr="00915B32" w:rsidRDefault="00653846" w:rsidP="0073675C">
            <w:pPr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37" w:type="dxa"/>
            <w:vMerge/>
          </w:tcPr>
          <w:p w:rsidR="00653846" w:rsidRPr="00915B32" w:rsidRDefault="00653846" w:rsidP="0073675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</w:tcPr>
          <w:p w:rsidR="00653846" w:rsidRPr="00915B32" w:rsidRDefault="00653846" w:rsidP="0073675C">
            <w:pPr>
              <w:widowControl w:val="0"/>
              <w:numPr>
                <w:ilvl w:val="0"/>
                <w:numId w:val="12"/>
              </w:numPr>
              <w:tabs>
                <w:tab w:val="left" w:pos="-29"/>
                <w:tab w:val="left" w:pos="177"/>
              </w:tabs>
              <w:spacing w:line="274" w:lineRule="exact"/>
              <w:rPr>
                <w:color w:val="000000"/>
                <w:sz w:val="22"/>
                <w:szCs w:val="22"/>
                <w:lang w:bidi="ru-RU"/>
              </w:rPr>
            </w:pPr>
            <w:r w:rsidRPr="00915B32">
              <w:rPr>
                <w:color w:val="000000"/>
                <w:sz w:val="22"/>
                <w:szCs w:val="22"/>
                <w:lang w:bidi="ru-RU"/>
              </w:rPr>
              <w:t xml:space="preserve"> Формирует и обосновывает варианты технологического слоя архитектуры предприятия/организации</w:t>
            </w:r>
          </w:p>
        </w:tc>
        <w:tc>
          <w:tcPr>
            <w:tcW w:w="3969" w:type="dxa"/>
          </w:tcPr>
          <w:p w:rsidR="006B3410" w:rsidRPr="00915B32" w:rsidRDefault="006B3410" w:rsidP="006B3410">
            <w:pPr>
              <w:pStyle w:val="Default"/>
              <w:jc w:val="both"/>
              <w:rPr>
                <w:sz w:val="22"/>
                <w:szCs w:val="22"/>
              </w:rPr>
            </w:pPr>
            <w:r w:rsidRPr="00915B32">
              <w:rPr>
                <w:b/>
                <w:bCs/>
                <w:sz w:val="22"/>
                <w:szCs w:val="22"/>
              </w:rPr>
              <w:t xml:space="preserve">Задание </w:t>
            </w:r>
            <w:r w:rsidR="00915B32" w:rsidRPr="00915B32">
              <w:rPr>
                <w:b/>
                <w:bCs/>
                <w:sz w:val="22"/>
                <w:szCs w:val="22"/>
              </w:rPr>
              <w:t>1</w:t>
            </w:r>
            <w:r w:rsidRPr="00915B32">
              <w:rPr>
                <w:b/>
                <w:bCs/>
                <w:sz w:val="22"/>
                <w:szCs w:val="22"/>
              </w:rPr>
              <w:t xml:space="preserve">. </w:t>
            </w:r>
          </w:p>
          <w:p w:rsidR="00653846" w:rsidRPr="00915B32" w:rsidRDefault="006B3410" w:rsidP="006B341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</w:pPr>
            <w:r w:rsidRPr="00915B32">
              <w:rPr>
                <w:sz w:val="22"/>
                <w:szCs w:val="22"/>
              </w:rPr>
              <w:t xml:space="preserve">Напишите программу для микроконтроллера Arduino, реализующую фильтрацию сигнала. Отобразить сигналы до и после прохождения через фильтр на эмуляторе Proteus. </w:t>
            </w:r>
          </w:p>
        </w:tc>
      </w:tr>
    </w:tbl>
    <w:p w:rsidR="00A25E3A" w:rsidRDefault="00A25E3A" w:rsidP="00346220">
      <w:pPr>
        <w:pStyle w:val="ab"/>
        <w:spacing w:after="200" w:line="276" w:lineRule="auto"/>
        <w:ind w:left="0"/>
        <w:jc w:val="both"/>
        <w:rPr>
          <w:b/>
          <w:sz w:val="28"/>
          <w:szCs w:val="28"/>
        </w:rPr>
      </w:pPr>
    </w:p>
    <w:p w:rsidR="00C5474B" w:rsidRDefault="00C5474B" w:rsidP="00915B32">
      <w:pPr>
        <w:jc w:val="both"/>
        <w:rPr>
          <w:b/>
          <w:sz w:val="28"/>
          <w:szCs w:val="28"/>
        </w:rPr>
      </w:pPr>
      <w:r w:rsidRPr="00C5474B">
        <w:rPr>
          <w:b/>
          <w:sz w:val="28"/>
          <w:szCs w:val="28"/>
        </w:rPr>
        <w:lastRenderedPageBreak/>
        <w:t>8. Перечень основной и дополнительной литературы, необходимой для освоения дисциплины</w:t>
      </w:r>
    </w:p>
    <w:p w:rsidR="00893F20" w:rsidRPr="00915B32" w:rsidRDefault="00915B32" w:rsidP="00915B32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</w:t>
      </w:r>
    </w:p>
    <w:p w:rsidR="00893F20" w:rsidRPr="00915B32" w:rsidRDefault="00893F20" w:rsidP="00915B3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915B32">
        <w:rPr>
          <w:sz w:val="28"/>
          <w:szCs w:val="28"/>
        </w:rPr>
        <w:t>1. Грингард, С. Интернет вещей: Будущее уже здесь / С. Грингард — Москва: Альпина Паблишер, 201</w:t>
      </w:r>
      <w:r w:rsidR="00915B32" w:rsidRPr="00915B32">
        <w:rPr>
          <w:sz w:val="28"/>
          <w:szCs w:val="28"/>
        </w:rPr>
        <w:t>8</w:t>
      </w:r>
      <w:r w:rsidRPr="00915B32">
        <w:rPr>
          <w:sz w:val="28"/>
          <w:szCs w:val="28"/>
        </w:rPr>
        <w:t xml:space="preserve">. — 188 с. —ЭБС ZNANIUM.com. — URL: </w:t>
      </w:r>
      <w:r w:rsidRPr="00915B32">
        <w:rPr>
          <w:color w:val="0000FF"/>
          <w:sz w:val="28"/>
          <w:szCs w:val="28"/>
        </w:rPr>
        <w:t xml:space="preserve">http://znanium.com/catalog/product/1002480 </w:t>
      </w:r>
      <w:r w:rsidRPr="00915B32">
        <w:rPr>
          <w:sz w:val="28"/>
          <w:szCs w:val="28"/>
        </w:rPr>
        <w:t xml:space="preserve">(дата обращения: 16.10.2020). – Текст: электронный. </w:t>
      </w:r>
    </w:p>
    <w:p w:rsidR="00893F20" w:rsidRPr="00915B32" w:rsidRDefault="00915B32" w:rsidP="00915B32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Дополнительная литература</w:t>
      </w:r>
    </w:p>
    <w:p w:rsidR="00893F20" w:rsidRPr="00915B32" w:rsidRDefault="00893F20" w:rsidP="00915B3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915B32">
        <w:rPr>
          <w:sz w:val="28"/>
          <w:szCs w:val="28"/>
        </w:rPr>
        <w:t xml:space="preserve">2. Зараменских, Е. П. Интернет вещей. Исследования и область применения: монография / Е.П. Зараменских, И.Е. Артемьев. — Москва : ИНФРА-М, 2019. — 188 с. — (Научная мысль). —ЭБС ZNANIUM.com. — URL: </w:t>
      </w:r>
      <w:r w:rsidRPr="00915B32">
        <w:rPr>
          <w:color w:val="0000FF"/>
          <w:sz w:val="28"/>
          <w:szCs w:val="28"/>
        </w:rPr>
        <w:t>http://znanium.com/catalog/product/1020713</w:t>
      </w:r>
      <w:r w:rsidRPr="00915B32">
        <w:rPr>
          <w:sz w:val="28"/>
          <w:szCs w:val="28"/>
        </w:rPr>
        <w:t xml:space="preserve">(дата обращения: 16.10.2020). – Текст: электронный. </w:t>
      </w:r>
    </w:p>
    <w:p w:rsidR="00893F20" w:rsidRPr="00915B32" w:rsidRDefault="00915B32" w:rsidP="00915B3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915B32">
        <w:rPr>
          <w:sz w:val="28"/>
          <w:szCs w:val="28"/>
        </w:rPr>
        <w:t>3</w:t>
      </w:r>
      <w:r w:rsidR="00893F20" w:rsidRPr="00915B32">
        <w:rPr>
          <w:sz w:val="28"/>
          <w:szCs w:val="28"/>
        </w:rPr>
        <w:t>. Глибин, Е.С. Разработка измерительных систем с применением контроллеров Ardunio: учебно-методическое пособие / Е.С. Глибин, В. И. Чепелев. – Тольятти: ТГУ, 201</w:t>
      </w:r>
      <w:r w:rsidRPr="00915B32">
        <w:rPr>
          <w:sz w:val="28"/>
          <w:szCs w:val="28"/>
        </w:rPr>
        <w:t>9</w:t>
      </w:r>
      <w:r w:rsidR="00893F20" w:rsidRPr="00915B32">
        <w:rPr>
          <w:sz w:val="28"/>
          <w:szCs w:val="28"/>
        </w:rPr>
        <w:t xml:space="preserve">. – 48 с. – ЭБС Лань. – URL: </w:t>
      </w:r>
    </w:p>
    <w:p w:rsidR="00893F20" w:rsidRDefault="00893F20" w:rsidP="00893F20">
      <w:pPr>
        <w:pStyle w:val="Default"/>
        <w:rPr>
          <w:sz w:val="28"/>
          <w:szCs w:val="28"/>
        </w:rPr>
      </w:pPr>
    </w:p>
    <w:p w:rsidR="00915B32" w:rsidRDefault="00915B32" w:rsidP="00915B32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15B32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:rsidR="00915B32" w:rsidRDefault="00915B32" w:rsidP="00915B32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915B32" w:rsidRPr="00915B32" w:rsidRDefault="00915B32" w:rsidP="00915B3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FF"/>
          <w:sz w:val="28"/>
          <w:szCs w:val="28"/>
          <w:lang w:eastAsia="en-US"/>
        </w:rPr>
      </w:pPr>
      <w:r w:rsidRPr="00915B32">
        <w:rPr>
          <w:rFonts w:eastAsiaTheme="minorHAnsi"/>
          <w:color w:val="000000"/>
          <w:sz w:val="28"/>
          <w:szCs w:val="28"/>
          <w:lang w:eastAsia="en-US"/>
        </w:rPr>
        <w:t xml:space="preserve">1. Информационно-образовательный портал Финансового университета при Правительстве Российской Федерации </w:t>
      </w:r>
      <w:r w:rsidRPr="00915B32">
        <w:rPr>
          <w:rFonts w:eastAsiaTheme="minorHAnsi"/>
          <w:color w:val="0000FF"/>
          <w:sz w:val="28"/>
          <w:szCs w:val="28"/>
          <w:lang w:eastAsia="en-US"/>
        </w:rPr>
        <w:t xml:space="preserve">http://portal.ufrf.ru/ </w:t>
      </w:r>
    </w:p>
    <w:p w:rsidR="00915B32" w:rsidRPr="00915B32" w:rsidRDefault="00915B32" w:rsidP="00915B3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FF"/>
          <w:sz w:val="28"/>
          <w:szCs w:val="28"/>
          <w:lang w:eastAsia="en-US"/>
        </w:rPr>
      </w:pPr>
      <w:r w:rsidRPr="00915B32">
        <w:rPr>
          <w:rFonts w:eastAsiaTheme="minorHAnsi"/>
          <w:i/>
          <w:iCs/>
          <w:color w:val="000000"/>
          <w:sz w:val="28"/>
          <w:szCs w:val="28"/>
          <w:lang w:eastAsia="en-US"/>
        </w:rPr>
        <w:t xml:space="preserve">2. </w:t>
      </w:r>
      <w:r w:rsidRPr="00915B32">
        <w:rPr>
          <w:rFonts w:eastAsiaTheme="minorHAnsi"/>
          <w:color w:val="000000"/>
          <w:sz w:val="28"/>
          <w:szCs w:val="28"/>
          <w:lang w:eastAsia="en-US"/>
        </w:rPr>
        <w:t xml:space="preserve">ГОСТ Р 51840-2001. </w:t>
      </w:r>
      <w:r w:rsidRPr="00915B32">
        <w:rPr>
          <w:rFonts w:eastAsiaTheme="minorHAnsi"/>
          <w:i/>
          <w:iCs/>
          <w:color w:val="000000"/>
          <w:sz w:val="28"/>
          <w:szCs w:val="28"/>
          <w:lang w:eastAsia="en-US"/>
        </w:rPr>
        <w:t>Программируемые контроллеры. Общие положения и функциональные характеристики</w:t>
      </w:r>
      <w:r w:rsidRPr="00915B32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r w:rsidRPr="00915B32">
        <w:rPr>
          <w:rFonts w:eastAsiaTheme="minorHAnsi"/>
          <w:color w:val="0000FF"/>
          <w:sz w:val="28"/>
          <w:szCs w:val="28"/>
          <w:lang w:eastAsia="en-US"/>
        </w:rPr>
        <w:t xml:space="preserve">http://docs.cntd.ru/document/gost-r-51840-2001 </w:t>
      </w:r>
    </w:p>
    <w:p w:rsidR="00915B32" w:rsidRPr="00915B32" w:rsidRDefault="00915B32" w:rsidP="00915B3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15B32">
        <w:rPr>
          <w:rFonts w:eastAsiaTheme="minorHAnsi"/>
          <w:color w:val="000000"/>
          <w:sz w:val="28"/>
          <w:szCs w:val="28"/>
          <w:lang w:eastAsia="en-US"/>
        </w:rPr>
        <w:t xml:space="preserve">3. Электронная библиотека Финансового университета (ЭБ) </w:t>
      </w:r>
      <w:r w:rsidRPr="00915B32">
        <w:rPr>
          <w:rFonts w:eastAsiaTheme="minorHAnsi"/>
          <w:color w:val="0000FF"/>
          <w:sz w:val="28"/>
          <w:szCs w:val="28"/>
          <w:lang w:eastAsia="en-US"/>
        </w:rPr>
        <w:t xml:space="preserve">http://elib.fa.ru/ </w:t>
      </w:r>
      <w:r w:rsidRPr="00915B32">
        <w:rPr>
          <w:rFonts w:eastAsiaTheme="minorHAnsi"/>
          <w:color w:val="000000"/>
          <w:sz w:val="28"/>
          <w:szCs w:val="28"/>
          <w:lang w:eastAsia="en-US"/>
        </w:rPr>
        <w:t>(</w:t>
      </w:r>
      <w:r w:rsidRPr="00915B32">
        <w:rPr>
          <w:rFonts w:eastAsiaTheme="minorHAnsi"/>
          <w:color w:val="0000FF"/>
          <w:sz w:val="28"/>
          <w:szCs w:val="28"/>
          <w:lang w:eastAsia="en-US"/>
        </w:rPr>
        <w:t>http://librarry.fa.ru/files/elibfa.pdf</w:t>
      </w:r>
      <w:r w:rsidRPr="00915B32">
        <w:rPr>
          <w:rFonts w:eastAsiaTheme="minorHAnsi"/>
          <w:color w:val="000000"/>
          <w:sz w:val="28"/>
          <w:szCs w:val="28"/>
          <w:lang w:eastAsia="en-US"/>
        </w:rPr>
        <w:t xml:space="preserve">) </w:t>
      </w:r>
    </w:p>
    <w:p w:rsidR="00915B32" w:rsidRPr="00915B32" w:rsidRDefault="00915B32" w:rsidP="00915B3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FF"/>
          <w:sz w:val="28"/>
          <w:szCs w:val="28"/>
          <w:lang w:eastAsia="en-US"/>
        </w:rPr>
      </w:pPr>
      <w:r w:rsidRPr="00915B32">
        <w:rPr>
          <w:rFonts w:eastAsiaTheme="minorHAnsi"/>
          <w:color w:val="000000"/>
          <w:sz w:val="28"/>
          <w:szCs w:val="28"/>
          <w:lang w:eastAsia="en-US"/>
        </w:rPr>
        <w:t xml:space="preserve">4. Электронно-библиотечная система BOOK.RU </w:t>
      </w:r>
      <w:r w:rsidRPr="00915B32">
        <w:rPr>
          <w:rFonts w:eastAsiaTheme="minorHAnsi"/>
          <w:color w:val="0000FF"/>
          <w:sz w:val="28"/>
          <w:szCs w:val="28"/>
          <w:lang w:eastAsia="en-US"/>
        </w:rPr>
        <w:t xml:space="preserve">http://www.book.ru </w:t>
      </w:r>
    </w:p>
    <w:p w:rsidR="00915B32" w:rsidRPr="00915B32" w:rsidRDefault="00915B32" w:rsidP="00915B3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FF"/>
          <w:sz w:val="28"/>
          <w:szCs w:val="28"/>
          <w:lang w:eastAsia="en-US"/>
        </w:rPr>
      </w:pPr>
      <w:r w:rsidRPr="00915B32">
        <w:rPr>
          <w:rFonts w:eastAsiaTheme="minorHAnsi"/>
          <w:color w:val="000000"/>
          <w:sz w:val="28"/>
          <w:szCs w:val="28"/>
          <w:lang w:eastAsia="en-US"/>
        </w:rPr>
        <w:t xml:space="preserve">5. Электронно-библиотечная система «Университетская библиотека ОНЛАЙН» </w:t>
      </w:r>
      <w:r w:rsidRPr="00915B32">
        <w:rPr>
          <w:rFonts w:eastAsiaTheme="minorHAnsi"/>
          <w:color w:val="0000FF"/>
          <w:sz w:val="28"/>
          <w:szCs w:val="28"/>
          <w:lang w:eastAsia="en-US"/>
        </w:rPr>
        <w:t xml:space="preserve">http://biblioclub.ru/ </w:t>
      </w:r>
    </w:p>
    <w:p w:rsidR="00915B32" w:rsidRPr="00915B32" w:rsidRDefault="00915B32" w:rsidP="00915B3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FF"/>
          <w:sz w:val="28"/>
          <w:szCs w:val="28"/>
          <w:lang w:eastAsia="en-US"/>
        </w:rPr>
      </w:pPr>
      <w:r w:rsidRPr="00915B32">
        <w:rPr>
          <w:rFonts w:eastAsiaTheme="minorHAnsi"/>
          <w:color w:val="000000"/>
          <w:sz w:val="28"/>
          <w:szCs w:val="28"/>
          <w:lang w:eastAsia="en-US"/>
        </w:rPr>
        <w:t xml:space="preserve">6. Электронно-библиотечная система Znanium </w:t>
      </w:r>
      <w:r w:rsidRPr="00915B32">
        <w:rPr>
          <w:rFonts w:eastAsiaTheme="minorHAnsi"/>
          <w:color w:val="0000FF"/>
          <w:sz w:val="28"/>
          <w:szCs w:val="28"/>
          <w:lang w:eastAsia="en-US"/>
        </w:rPr>
        <w:t xml:space="preserve">http://www.znanium.com </w:t>
      </w:r>
    </w:p>
    <w:p w:rsidR="00915B32" w:rsidRPr="00915B32" w:rsidRDefault="00915B32" w:rsidP="00915B3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15B32">
        <w:rPr>
          <w:rFonts w:eastAsiaTheme="minorHAnsi"/>
          <w:color w:val="000000"/>
          <w:sz w:val="28"/>
          <w:szCs w:val="28"/>
          <w:lang w:eastAsia="en-US"/>
        </w:rPr>
        <w:t xml:space="preserve">7. «Деловая онлайн библиотека» издательства «Альпина Паблишер» http://lib.alpinadigital.ru/en/library </w:t>
      </w:r>
    </w:p>
    <w:p w:rsidR="00915B32" w:rsidRPr="00915B32" w:rsidRDefault="00915B32" w:rsidP="00915B3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FF"/>
          <w:sz w:val="28"/>
          <w:szCs w:val="28"/>
          <w:lang w:eastAsia="en-US"/>
        </w:rPr>
      </w:pPr>
      <w:r w:rsidRPr="00915B32"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8. Электронно-библиотечная система издательства «Лань» </w:t>
      </w:r>
      <w:r w:rsidRPr="00915B32">
        <w:rPr>
          <w:rFonts w:eastAsiaTheme="minorHAnsi"/>
          <w:color w:val="0000FF"/>
          <w:sz w:val="28"/>
          <w:szCs w:val="28"/>
          <w:lang w:eastAsia="en-US"/>
        </w:rPr>
        <w:t xml:space="preserve">https://e.lanbook.com/ </w:t>
      </w:r>
    </w:p>
    <w:p w:rsidR="00915B32" w:rsidRPr="00915B32" w:rsidRDefault="00915B32" w:rsidP="00915B3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FF"/>
          <w:sz w:val="28"/>
          <w:szCs w:val="28"/>
          <w:lang w:eastAsia="en-US"/>
        </w:rPr>
      </w:pPr>
      <w:r w:rsidRPr="00915B32">
        <w:rPr>
          <w:rFonts w:eastAsiaTheme="minorHAnsi"/>
          <w:color w:val="000000"/>
          <w:sz w:val="28"/>
          <w:szCs w:val="28"/>
          <w:lang w:eastAsia="en-US"/>
        </w:rPr>
        <w:t xml:space="preserve">9. Электронно-библиотечная система издательства «ЮРАЙТ» </w:t>
      </w:r>
      <w:r w:rsidRPr="00915B32">
        <w:rPr>
          <w:rFonts w:eastAsiaTheme="minorHAnsi"/>
          <w:color w:val="0000FF"/>
          <w:sz w:val="28"/>
          <w:szCs w:val="28"/>
          <w:lang w:eastAsia="en-US"/>
        </w:rPr>
        <w:t xml:space="preserve">https://www.biblio-online.ru/ </w:t>
      </w:r>
    </w:p>
    <w:p w:rsidR="00915B32" w:rsidRPr="00915B32" w:rsidRDefault="00915B32" w:rsidP="00915B3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color w:val="0000FF"/>
          <w:sz w:val="28"/>
          <w:szCs w:val="28"/>
          <w:lang w:eastAsia="en-US"/>
        </w:rPr>
      </w:pPr>
      <w:r w:rsidRPr="00915B32">
        <w:rPr>
          <w:rFonts w:eastAsiaTheme="minorHAnsi"/>
          <w:color w:val="000000"/>
          <w:sz w:val="28"/>
          <w:szCs w:val="28"/>
          <w:lang w:eastAsia="en-US"/>
        </w:rPr>
        <w:t xml:space="preserve">10. Научная электронная библиотека eLibrary.ru </w:t>
      </w:r>
      <w:r w:rsidRPr="00915B32">
        <w:rPr>
          <w:rFonts w:eastAsiaTheme="minorHAnsi"/>
          <w:color w:val="0000FF"/>
          <w:sz w:val="28"/>
          <w:szCs w:val="28"/>
          <w:lang w:eastAsia="en-US"/>
        </w:rPr>
        <w:t xml:space="preserve">http://elibrary.ru </w:t>
      </w:r>
    </w:p>
    <w:p w:rsidR="00D8191C" w:rsidRPr="004677C1" w:rsidRDefault="00D8191C" w:rsidP="004677C1">
      <w:pPr>
        <w:pStyle w:val="ab"/>
        <w:spacing w:line="360" w:lineRule="auto"/>
        <w:ind w:left="0" w:firstLine="709"/>
        <w:jc w:val="both"/>
      </w:pPr>
    </w:p>
    <w:p w:rsidR="003749B6" w:rsidRPr="003749B6" w:rsidRDefault="003749B6" w:rsidP="00165D00">
      <w:pPr>
        <w:widowControl w:val="0"/>
        <w:spacing w:line="360" w:lineRule="auto"/>
        <w:jc w:val="both"/>
        <w:rPr>
          <w:b/>
          <w:sz w:val="28"/>
          <w:szCs w:val="28"/>
        </w:rPr>
      </w:pPr>
      <w:r w:rsidRPr="003749B6"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7"/>
        <w:gridCol w:w="3137"/>
        <w:gridCol w:w="3137"/>
      </w:tblGrid>
      <w:tr w:rsidR="003749B6" w:rsidRPr="004677C1" w:rsidTr="003749B6">
        <w:trPr>
          <w:trHeight w:val="611"/>
          <w:jc w:val="center"/>
        </w:trPr>
        <w:tc>
          <w:tcPr>
            <w:tcW w:w="3137" w:type="dxa"/>
          </w:tcPr>
          <w:p w:rsidR="003749B6" w:rsidRPr="004677C1" w:rsidRDefault="003749B6" w:rsidP="003749B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677C1">
              <w:rPr>
                <w:color w:val="000000"/>
                <w:lang w:eastAsia="en-US"/>
              </w:rPr>
              <w:t>Наименование методических материалов для обучающихся</w:t>
            </w:r>
          </w:p>
        </w:tc>
        <w:tc>
          <w:tcPr>
            <w:tcW w:w="3137" w:type="dxa"/>
          </w:tcPr>
          <w:p w:rsidR="003749B6" w:rsidRPr="004677C1" w:rsidRDefault="003749B6" w:rsidP="003749B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677C1">
              <w:rPr>
                <w:color w:val="000000"/>
                <w:lang w:eastAsia="en-US"/>
              </w:rPr>
              <w:t>Год утверждения</w:t>
            </w:r>
          </w:p>
        </w:tc>
        <w:tc>
          <w:tcPr>
            <w:tcW w:w="3137" w:type="dxa"/>
          </w:tcPr>
          <w:p w:rsidR="003749B6" w:rsidRPr="004677C1" w:rsidRDefault="003749B6" w:rsidP="003749B6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en-US"/>
              </w:rPr>
            </w:pPr>
            <w:r w:rsidRPr="004677C1">
              <w:rPr>
                <w:color w:val="000000"/>
                <w:lang w:eastAsia="en-US"/>
              </w:rPr>
              <w:t>Местонахождение материала (ссылка на ИОП, информационный стенд департамента/ка-федры/филиала, др.)</w:t>
            </w:r>
          </w:p>
        </w:tc>
      </w:tr>
      <w:tr w:rsidR="003749B6" w:rsidRPr="00915B32" w:rsidTr="003749B6">
        <w:trPr>
          <w:trHeight w:val="288"/>
          <w:jc w:val="center"/>
        </w:trPr>
        <w:tc>
          <w:tcPr>
            <w:tcW w:w="3137" w:type="dxa"/>
          </w:tcPr>
          <w:p w:rsidR="003749B6" w:rsidRPr="004677C1" w:rsidRDefault="003749B6" w:rsidP="003749B6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4677C1">
              <w:rPr>
                <w:color w:val="000000"/>
                <w:lang w:eastAsia="en-US"/>
              </w:rPr>
              <w:t xml:space="preserve">Слайды к </w:t>
            </w:r>
          </w:p>
          <w:p w:rsidR="003749B6" w:rsidRPr="004677C1" w:rsidRDefault="003749B6" w:rsidP="003749B6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4677C1">
              <w:rPr>
                <w:color w:val="000000"/>
                <w:lang w:eastAsia="en-US"/>
              </w:rPr>
              <w:t xml:space="preserve">видеолекциям </w:t>
            </w:r>
          </w:p>
        </w:tc>
        <w:tc>
          <w:tcPr>
            <w:tcW w:w="3137" w:type="dxa"/>
          </w:tcPr>
          <w:p w:rsidR="003749B6" w:rsidRPr="004677C1" w:rsidRDefault="003749B6" w:rsidP="00462BF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  <w:r w:rsidRPr="004677C1">
              <w:rPr>
                <w:color w:val="000000"/>
                <w:lang w:eastAsia="en-US"/>
              </w:rPr>
              <w:t>201</w:t>
            </w:r>
            <w:r w:rsidR="00E92E4A" w:rsidRPr="004677C1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3137" w:type="dxa"/>
          </w:tcPr>
          <w:p w:rsidR="003749B6" w:rsidRPr="004677C1" w:rsidRDefault="00C7271F" w:rsidP="003749B6">
            <w:pPr>
              <w:autoSpaceDE w:val="0"/>
              <w:autoSpaceDN w:val="0"/>
              <w:adjustRightInd w:val="0"/>
              <w:rPr>
                <w:color w:val="0000FF"/>
                <w:lang w:val="en-US" w:eastAsia="en-US"/>
              </w:rPr>
            </w:pPr>
            <w:r w:rsidRPr="00C7271F">
              <w:rPr>
                <w:color w:val="0000FF"/>
                <w:lang w:val="en-US" w:eastAsia="en-US"/>
              </w:rPr>
              <w:t>https://portal.fa.ru/Files/Data/19b0688b-14ba-43a8-af2e-f40b49d32fb7/%D0%A1%D0%BB%D0%B0%D0%B9%D0%B4%D1%8B%20%D0%BB%D0%B5%D0%BA%D1%86%D0%B8%D0%B9.pdf</w:t>
            </w:r>
          </w:p>
        </w:tc>
      </w:tr>
      <w:tr w:rsidR="003749B6" w:rsidRPr="004677C1" w:rsidTr="003749B6">
        <w:trPr>
          <w:trHeight w:val="293"/>
          <w:jc w:val="center"/>
        </w:trPr>
        <w:tc>
          <w:tcPr>
            <w:tcW w:w="3137" w:type="dxa"/>
          </w:tcPr>
          <w:p w:rsidR="003749B6" w:rsidRPr="004677C1" w:rsidRDefault="003749B6" w:rsidP="003749B6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4677C1">
              <w:rPr>
                <w:color w:val="000000"/>
                <w:lang w:eastAsia="en-US"/>
              </w:rPr>
              <w:t xml:space="preserve">Видеолекции по дисциплине </w:t>
            </w:r>
          </w:p>
        </w:tc>
        <w:tc>
          <w:tcPr>
            <w:tcW w:w="3137" w:type="dxa"/>
          </w:tcPr>
          <w:p w:rsidR="003749B6" w:rsidRPr="004677C1" w:rsidRDefault="003749B6" w:rsidP="003749B6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en-US"/>
              </w:rPr>
            </w:pPr>
            <w:r w:rsidRPr="004677C1">
              <w:rPr>
                <w:color w:val="000000"/>
                <w:lang w:eastAsia="en-US"/>
              </w:rPr>
              <w:t>2017</w:t>
            </w:r>
          </w:p>
        </w:tc>
        <w:tc>
          <w:tcPr>
            <w:tcW w:w="3137" w:type="dxa"/>
          </w:tcPr>
          <w:p w:rsidR="003749B6" w:rsidRPr="004677C1" w:rsidRDefault="00E4568F" w:rsidP="003749B6">
            <w:pPr>
              <w:autoSpaceDE w:val="0"/>
              <w:autoSpaceDN w:val="0"/>
              <w:adjustRightInd w:val="0"/>
              <w:rPr>
                <w:color w:val="0000FF"/>
                <w:lang w:eastAsia="en-US"/>
              </w:rPr>
            </w:pPr>
            <w:r w:rsidRPr="00E4568F">
              <w:rPr>
                <w:color w:val="0000FF"/>
                <w:lang w:eastAsia="en-US"/>
              </w:rPr>
              <w:t>https://portal.fa.ru/CatalogView/View?Id=67e53841-d503-4ef6-80ee-b69b8575e292</w:t>
            </w:r>
          </w:p>
        </w:tc>
      </w:tr>
      <w:tr w:rsidR="003749B6" w:rsidRPr="00915B32" w:rsidTr="003749B6">
        <w:trPr>
          <w:trHeight w:val="293"/>
          <w:jc w:val="center"/>
        </w:trPr>
        <w:tc>
          <w:tcPr>
            <w:tcW w:w="3137" w:type="dxa"/>
          </w:tcPr>
          <w:p w:rsidR="003749B6" w:rsidRPr="004677C1" w:rsidRDefault="003749B6" w:rsidP="003749B6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4677C1">
              <w:rPr>
                <w:color w:val="000000"/>
                <w:lang w:eastAsia="en-US"/>
              </w:rPr>
              <w:t xml:space="preserve">Лекции по дисциплине </w:t>
            </w:r>
          </w:p>
        </w:tc>
        <w:tc>
          <w:tcPr>
            <w:tcW w:w="3137" w:type="dxa"/>
          </w:tcPr>
          <w:p w:rsidR="003749B6" w:rsidRPr="009B37E1" w:rsidRDefault="009B37E1" w:rsidP="003749B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eastAsia="en-US"/>
              </w:rPr>
              <w:t>201</w:t>
            </w:r>
            <w:r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3137" w:type="dxa"/>
          </w:tcPr>
          <w:p w:rsidR="003749B6" w:rsidRPr="00D77AD7" w:rsidRDefault="00925BB4" w:rsidP="003749B6">
            <w:pPr>
              <w:autoSpaceDE w:val="0"/>
              <w:autoSpaceDN w:val="0"/>
              <w:adjustRightInd w:val="0"/>
              <w:rPr>
                <w:color w:val="0000FF"/>
                <w:lang w:val="en-US" w:eastAsia="en-US"/>
              </w:rPr>
            </w:pPr>
            <w:r w:rsidRPr="00D77AD7">
              <w:rPr>
                <w:color w:val="0000FF"/>
                <w:lang w:val="en-US" w:eastAsia="en-US"/>
              </w:rPr>
              <w:t>https://portal.fa.ru/Files/Data/19b0688b-14ba-43a8-af2e-f40b49d32fb7/%D0%A1%D0%BB%D0%B0%D0%B9%D0%B4%D1%8B%20%D0%BB%D0%B5%D0%BA%D1%86%D0%B8%D0%B9.pdf</w:t>
            </w:r>
          </w:p>
        </w:tc>
      </w:tr>
      <w:tr w:rsidR="003749B6" w:rsidRPr="00915B32" w:rsidTr="003749B6">
        <w:trPr>
          <w:trHeight w:val="450"/>
          <w:jc w:val="center"/>
        </w:trPr>
        <w:tc>
          <w:tcPr>
            <w:tcW w:w="3137" w:type="dxa"/>
          </w:tcPr>
          <w:p w:rsidR="003749B6" w:rsidRPr="004677C1" w:rsidRDefault="003749B6" w:rsidP="003749B6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4677C1">
              <w:rPr>
                <w:color w:val="000000"/>
                <w:lang w:eastAsia="en-US"/>
              </w:rPr>
              <w:t xml:space="preserve">Сборник заданий по дисциплине </w:t>
            </w:r>
          </w:p>
        </w:tc>
        <w:tc>
          <w:tcPr>
            <w:tcW w:w="3137" w:type="dxa"/>
          </w:tcPr>
          <w:p w:rsidR="003749B6" w:rsidRPr="009B37E1" w:rsidRDefault="003749B6" w:rsidP="00462BF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 w:eastAsia="en-US"/>
              </w:rPr>
            </w:pPr>
            <w:r w:rsidRPr="004677C1">
              <w:rPr>
                <w:color w:val="000000"/>
                <w:lang w:eastAsia="en-US"/>
              </w:rPr>
              <w:t>201</w:t>
            </w:r>
            <w:r w:rsidR="0026572B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3137" w:type="dxa"/>
          </w:tcPr>
          <w:p w:rsidR="003749B6" w:rsidRPr="00D77AD7" w:rsidRDefault="009B37E1" w:rsidP="003749B6">
            <w:pPr>
              <w:autoSpaceDE w:val="0"/>
              <w:autoSpaceDN w:val="0"/>
              <w:adjustRightInd w:val="0"/>
              <w:rPr>
                <w:color w:val="0000FF"/>
                <w:lang w:val="en-US" w:eastAsia="en-US"/>
              </w:rPr>
            </w:pPr>
            <w:r w:rsidRPr="00D77AD7">
              <w:rPr>
                <w:color w:val="0000FF"/>
                <w:lang w:val="en-US" w:eastAsia="en-US"/>
              </w:rPr>
              <w:t>https://portal.fa.ru/Files/Data/bebbcd29-8c70-493a-a924-e27ba08cff75/Case_Infsistuprorg_bBi_17.pdf</w:t>
            </w:r>
          </w:p>
        </w:tc>
      </w:tr>
    </w:tbl>
    <w:p w:rsidR="00915B32" w:rsidRDefault="00915B32" w:rsidP="00DA1419">
      <w:pPr>
        <w:pStyle w:val="Default"/>
        <w:jc w:val="both"/>
        <w:rPr>
          <w:rFonts w:eastAsia="Calibri"/>
          <w:b/>
          <w:bCs/>
          <w:sz w:val="28"/>
          <w:szCs w:val="28"/>
        </w:rPr>
      </w:pPr>
    </w:p>
    <w:p w:rsidR="00DA1419" w:rsidRPr="00DA1419" w:rsidRDefault="00DA1419" w:rsidP="00DA1419">
      <w:pPr>
        <w:pStyle w:val="Default"/>
        <w:jc w:val="both"/>
        <w:rPr>
          <w:rFonts w:eastAsia="Calibri"/>
          <w:b/>
          <w:bCs/>
          <w:sz w:val="28"/>
          <w:szCs w:val="28"/>
        </w:rPr>
      </w:pPr>
      <w:r w:rsidRPr="00DA1419">
        <w:rPr>
          <w:rFonts w:eastAsia="Calibri"/>
          <w:b/>
          <w:bCs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DA1419" w:rsidRPr="00DA1419" w:rsidRDefault="00DA1419" w:rsidP="00DA1419">
      <w:pPr>
        <w:pStyle w:val="Default"/>
        <w:jc w:val="both"/>
        <w:rPr>
          <w:rFonts w:eastAsia="Calibri"/>
          <w:sz w:val="28"/>
          <w:szCs w:val="28"/>
        </w:rPr>
      </w:pPr>
    </w:p>
    <w:p w:rsidR="00DA1419" w:rsidRPr="00DA1419" w:rsidRDefault="00DA1419" w:rsidP="00DA1419">
      <w:pPr>
        <w:autoSpaceDE w:val="0"/>
        <w:autoSpaceDN w:val="0"/>
        <w:adjustRightInd w:val="0"/>
        <w:spacing w:line="360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A1419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11. 1. Комплект лицензионного программного обеспечения: </w:t>
      </w:r>
    </w:p>
    <w:p w:rsidR="00DA1419" w:rsidRPr="00915B32" w:rsidRDefault="00DA1419" w:rsidP="00DA1419">
      <w:pPr>
        <w:autoSpaceDE w:val="0"/>
        <w:autoSpaceDN w:val="0"/>
        <w:adjustRightInd w:val="0"/>
        <w:spacing w:line="360" w:lineRule="auto"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 w:rsidRPr="00915B32">
        <w:rPr>
          <w:rFonts w:eastAsia="Calibri"/>
          <w:color w:val="000000"/>
          <w:sz w:val="28"/>
          <w:szCs w:val="28"/>
          <w:lang w:val="en-US" w:eastAsia="en-US"/>
        </w:rPr>
        <w:t xml:space="preserve">1. </w:t>
      </w:r>
      <w:r w:rsidRPr="00DA1419">
        <w:rPr>
          <w:rFonts w:eastAsia="Calibri"/>
          <w:color w:val="000000"/>
          <w:sz w:val="28"/>
          <w:szCs w:val="28"/>
          <w:lang w:val="en-US" w:eastAsia="en-US"/>
        </w:rPr>
        <w:t>Microsoft</w:t>
      </w:r>
      <w:r w:rsidRPr="00915B32">
        <w:rPr>
          <w:rFonts w:eastAsia="Calibri"/>
          <w:color w:val="000000"/>
          <w:sz w:val="28"/>
          <w:szCs w:val="28"/>
          <w:lang w:val="en-US" w:eastAsia="en-US"/>
        </w:rPr>
        <w:t xml:space="preserve"> </w:t>
      </w:r>
      <w:r w:rsidRPr="00DA1419">
        <w:rPr>
          <w:rFonts w:eastAsia="Calibri"/>
          <w:color w:val="000000"/>
          <w:sz w:val="28"/>
          <w:szCs w:val="28"/>
          <w:lang w:val="en-US" w:eastAsia="en-US"/>
        </w:rPr>
        <w:t>Windows</w:t>
      </w:r>
      <w:r w:rsidRPr="00915B32">
        <w:rPr>
          <w:rFonts w:eastAsia="Calibri"/>
          <w:color w:val="000000"/>
          <w:sz w:val="28"/>
          <w:szCs w:val="28"/>
          <w:lang w:val="en-US" w:eastAsia="en-US"/>
        </w:rPr>
        <w:t xml:space="preserve"> 7 </w:t>
      </w:r>
      <w:r w:rsidRPr="00DA1419">
        <w:rPr>
          <w:rFonts w:eastAsia="Calibri"/>
          <w:color w:val="000000"/>
          <w:sz w:val="28"/>
          <w:szCs w:val="28"/>
          <w:lang w:val="en-US" w:eastAsia="en-US"/>
        </w:rPr>
        <w:t>Professional</w:t>
      </w:r>
      <w:r w:rsidRPr="00915B32">
        <w:rPr>
          <w:rFonts w:eastAsia="Calibri"/>
          <w:color w:val="000000"/>
          <w:sz w:val="28"/>
          <w:szCs w:val="28"/>
          <w:lang w:val="en-US" w:eastAsia="en-US"/>
        </w:rPr>
        <w:t xml:space="preserve">. </w:t>
      </w:r>
    </w:p>
    <w:p w:rsidR="00DA1419" w:rsidRPr="00DA1419" w:rsidRDefault="00DA1419" w:rsidP="00DA1419">
      <w:pPr>
        <w:autoSpaceDE w:val="0"/>
        <w:autoSpaceDN w:val="0"/>
        <w:adjustRightInd w:val="0"/>
        <w:spacing w:line="360" w:lineRule="auto"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r w:rsidRPr="00DA1419">
        <w:rPr>
          <w:rFonts w:eastAsia="Calibri"/>
          <w:color w:val="000000"/>
          <w:sz w:val="28"/>
          <w:szCs w:val="28"/>
          <w:lang w:val="en-US" w:eastAsia="en-US"/>
        </w:rPr>
        <w:t xml:space="preserve">2. </w:t>
      </w:r>
      <w:r w:rsidRPr="00DA1419">
        <w:rPr>
          <w:rFonts w:eastAsia="Calibri"/>
          <w:color w:val="000000"/>
          <w:sz w:val="28"/>
          <w:szCs w:val="28"/>
          <w:lang w:eastAsia="en-US"/>
        </w:rPr>
        <w:t>Антивирус</w:t>
      </w:r>
      <w:r w:rsidRPr="00DA1419">
        <w:rPr>
          <w:rFonts w:eastAsia="Calibri"/>
          <w:color w:val="000000"/>
          <w:sz w:val="28"/>
          <w:szCs w:val="28"/>
          <w:lang w:val="en-US" w:eastAsia="en-US"/>
        </w:rPr>
        <w:t xml:space="preserve"> ESET Endpoint Security 5. </w:t>
      </w:r>
    </w:p>
    <w:p w:rsidR="00DA1419" w:rsidRPr="00915B32" w:rsidRDefault="00DA1419" w:rsidP="00DA1419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915B32">
        <w:rPr>
          <w:rFonts w:eastAsia="Calibri"/>
          <w:color w:val="000000"/>
          <w:sz w:val="28"/>
          <w:szCs w:val="28"/>
          <w:lang w:eastAsia="en-US"/>
        </w:rPr>
        <w:t xml:space="preserve">3. </w:t>
      </w:r>
      <w:r w:rsidRPr="00DA1419">
        <w:rPr>
          <w:rFonts w:eastAsia="Calibri"/>
          <w:color w:val="000000"/>
          <w:sz w:val="28"/>
          <w:szCs w:val="28"/>
          <w:lang w:val="en-US" w:eastAsia="en-US"/>
        </w:rPr>
        <w:t>Microsoft</w:t>
      </w:r>
      <w:r w:rsidRPr="00915B32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DA1419">
        <w:rPr>
          <w:rFonts w:eastAsia="Calibri"/>
          <w:color w:val="000000"/>
          <w:sz w:val="28"/>
          <w:szCs w:val="28"/>
          <w:lang w:val="en-US" w:eastAsia="en-US"/>
        </w:rPr>
        <w:t>Office</w:t>
      </w:r>
      <w:r w:rsidRPr="00915B32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DA1419">
        <w:rPr>
          <w:rFonts w:eastAsia="Calibri"/>
          <w:color w:val="000000"/>
          <w:sz w:val="28"/>
          <w:szCs w:val="28"/>
          <w:lang w:val="en-US" w:eastAsia="en-US"/>
        </w:rPr>
        <w:t>Professional</w:t>
      </w:r>
      <w:r w:rsidRPr="00915B32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DA1419">
        <w:rPr>
          <w:rFonts w:eastAsia="Calibri"/>
          <w:color w:val="000000"/>
          <w:sz w:val="28"/>
          <w:szCs w:val="28"/>
          <w:lang w:val="en-US" w:eastAsia="en-US"/>
        </w:rPr>
        <w:t>Plus</w:t>
      </w:r>
      <w:r w:rsidRPr="00915B32">
        <w:rPr>
          <w:rFonts w:eastAsia="Calibri"/>
          <w:color w:val="000000"/>
          <w:sz w:val="28"/>
          <w:szCs w:val="28"/>
          <w:lang w:eastAsia="en-US"/>
        </w:rPr>
        <w:t xml:space="preserve"> 2010. </w:t>
      </w:r>
    </w:p>
    <w:p w:rsidR="00DA1419" w:rsidRPr="00DA1419" w:rsidRDefault="00DA1419" w:rsidP="00DA1419">
      <w:pPr>
        <w:autoSpaceDE w:val="0"/>
        <w:autoSpaceDN w:val="0"/>
        <w:adjustRightInd w:val="0"/>
        <w:spacing w:line="360" w:lineRule="auto"/>
        <w:jc w:val="both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DA1419">
        <w:rPr>
          <w:rFonts w:eastAsia="Calibri"/>
          <w:b/>
          <w:bCs/>
          <w:color w:val="000000"/>
          <w:sz w:val="28"/>
          <w:szCs w:val="28"/>
          <w:lang w:eastAsia="en-US"/>
        </w:rPr>
        <w:lastRenderedPageBreak/>
        <w:t xml:space="preserve">11.2. Современные профессиональные базы данных и информационные справочные системы: </w:t>
      </w:r>
    </w:p>
    <w:p w:rsidR="00DA1419" w:rsidRPr="00DA1419" w:rsidRDefault="00DA1419" w:rsidP="00DA1419">
      <w:pPr>
        <w:pStyle w:val="ab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 w:rsidRPr="00DA1419">
        <w:rPr>
          <w:color w:val="000000"/>
          <w:sz w:val="28"/>
          <w:szCs w:val="28"/>
          <w:lang w:eastAsia="en-US"/>
        </w:rPr>
        <w:t>Информационная система «Единое окно доступа к образовательным ресурсам. Раздел. Информатика и информационные технологии». http://window.edu.ru/catalog/?p_rubr=2.2.75.6</w:t>
      </w:r>
    </w:p>
    <w:p w:rsidR="00DA1419" w:rsidRPr="00DA1419" w:rsidRDefault="00DA1419" w:rsidP="00DA1419">
      <w:pPr>
        <w:pStyle w:val="ab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 w:rsidRPr="00DA1419">
        <w:rPr>
          <w:sz w:val="28"/>
          <w:szCs w:val="28"/>
        </w:rPr>
        <w:t xml:space="preserve">База данных Минэкономразвития РФ «Информационные системы Министерства в сети Интернет». </w:t>
      </w:r>
      <w:hyperlink r:id="rId9" w:history="1">
        <w:r w:rsidRPr="00DA1419">
          <w:rPr>
            <w:rStyle w:val="aa"/>
            <w:sz w:val="28"/>
            <w:szCs w:val="28"/>
          </w:rPr>
          <w:t>http://economy.gov.ru/minec/about/systems/infosystems/</w:t>
        </w:r>
      </w:hyperlink>
    </w:p>
    <w:p w:rsidR="00DA1419" w:rsidRPr="00DA1419" w:rsidRDefault="00DA1419" w:rsidP="00DA1419">
      <w:pPr>
        <w:pStyle w:val="ab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 w:rsidRPr="00DA1419">
        <w:rPr>
          <w:color w:val="000000"/>
          <w:sz w:val="28"/>
          <w:szCs w:val="28"/>
          <w:lang w:eastAsia="en-US"/>
        </w:rPr>
        <w:t xml:space="preserve">ИСС «Единый реестр российских программ для электронных вычислительных машин и баз данных». </w:t>
      </w:r>
      <w:hyperlink r:id="rId10" w:history="1">
        <w:r w:rsidRPr="00DA1419">
          <w:rPr>
            <w:rStyle w:val="aa"/>
            <w:sz w:val="28"/>
            <w:szCs w:val="28"/>
          </w:rPr>
          <w:t>https://reestr.minsvyaz.ru/reestr/</w:t>
        </w:r>
      </w:hyperlink>
    </w:p>
    <w:p w:rsidR="00DA1419" w:rsidRPr="00DA1419" w:rsidRDefault="00DA1419" w:rsidP="00DA1419">
      <w:pPr>
        <w:pStyle w:val="ab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 w:rsidRPr="00DA1419">
        <w:rPr>
          <w:color w:val="000000"/>
          <w:sz w:val="28"/>
          <w:szCs w:val="28"/>
          <w:lang w:eastAsia="en-US"/>
        </w:rPr>
        <w:t xml:space="preserve">База данных для IT-специалистов. </w:t>
      </w:r>
      <w:hyperlink r:id="rId11" w:history="1">
        <w:r w:rsidRPr="00DA1419">
          <w:rPr>
            <w:rStyle w:val="aa"/>
            <w:sz w:val="28"/>
            <w:szCs w:val="28"/>
            <w:lang w:eastAsia="en-US"/>
          </w:rPr>
          <w:t>https://habr.com/</w:t>
        </w:r>
      </w:hyperlink>
    </w:p>
    <w:p w:rsidR="00DA1419" w:rsidRPr="00DA1419" w:rsidRDefault="00DA1419" w:rsidP="00DA1419">
      <w:pPr>
        <w:pStyle w:val="ab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284" w:hanging="284"/>
        <w:rPr>
          <w:rFonts w:eastAsia="Calibri"/>
          <w:color w:val="000000"/>
          <w:sz w:val="28"/>
          <w:szCs w:val="28"/>
          <w:lang w:val="en-US" w:eastAsia="en-US"/>
        </w:rPr>
      </w:pPr>
      <w:r w:rsidRPr="00DA1419">
        <w:rPr>
          <w:sz w:val="28"/>
          <w:szCs w:val="28"/>
          <w:lang w:val="en-US"/>
        </w:rPr>
        <w:t xml:space="preserve"> </w:t>
      </w:r>
      <w:r w:rsidRPr="00DA1419">
        <w:rPr>
          <w:sz w:val="28"/>
          <w:szCs w:val="28"/>
        </w:rPr>
        <w:t>ИСС</w:t>
      </w:r>
      <w:r w:rsidRPr="00DA1419">
        <w:rPr>
          <w:sz w:val="28"/>
          <w:szCs w:val="28"/>
          <w:lang w:val="en-US"/>
        </w:rPr>
        <w:t xml:space="preserve"> «Microsoft Developer Network». https://msdn.microsoft.com/ru-ru/</w:t>
      </w:r>
      <w:r w:rsidRPr="00DA1419">
        <w:rPr>
          <w:rFonts w:eastAsia="Calibri"/>
          <w:color w:val="000000"/>
          <w:sz w:val="28"/>
          <w:szCs w:val="28"/>
          <w:lang w:val="en-US" w:eastAsia="en-US"/>
        </w:rPr>
        <w:t xml:space="preserve"> </w:t>
      </w:r>
    </w:p>
    <w:p w:rsidR="00DA1419" w:rsidRPr="00DA1419" w:rsidRDefault="00DA1419" w:rsidP="00DA1419">
      <w:pPr>
        <w:pStyle w:val="ab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 w:rsidRPr="00DA1419">
        <w:rPr>
          <w:iCs/>
          <w:sz w:val="28"/>
          <w:szCs w:val="28"/>
        </w:rPr>
        <w:t>Электронно-библиотечная система «</w:t>
      </w:r>
      <w:r w:rsidRPr="00DA1419">
        <w:rPr>
          <w:iCs/>
          <w:sz w:val="28"/>
          <w:szCs w:val="28"/>
          <w:lang w:val="en-US"/>
        </w:rPr>
        <w:t>Znanium</w:t>
      </w:r>
      <w:r w:rsidRPr="00DA1419">
        <w:rPr>
          <w:iCs/>
          <w:sz w:val="28"/>
          <w:szCs w:val="28"/>
        </w:rPr>
        <w:t>.</w:t>
      </w:r>
      <w:r w:rsidRPr="00DA1419">
        <w:rPr>
          <w:iCs/>
          <w:sz w:val="28"/>
          <w:szCs w:val="28"/>
          <w:lang w:val="en-US"/>
        </w:rPr>
        <w:t>com</w:t>
      </w:r>
      <w:r w:rsidRPr="00DA1419">
        <w:rPr>
          <w:iCs/>
          <w:sz w:val="28"/>
          <w:szCs w:val="28"/>
        </w:rPr>
        <w:t xml:space="preserve">». </w:t>
      </w:r>
      <w:hyperlink r:id="rId12" w:history="1">
        <w:r w:rsidRPr="00DA1419">
          <w:rPr>
            <w:rStyle w:val="aa"/>
            <w:sz w:val="28"/>
            <w:szCs w:val="28"/>
          </w:rPr>
          <w:t>https://znanium.com/</w:t>
        </w:r>
      </w:hyperlink>
    </w:p>
    <w:p w:rsidR="00DA1419" w:rsidRPr="00DA1419" w:rsidRDefault="00DA1419" w:rsidP="00DA1419">
      <w:pPr>
        <w:pStyle w:val="ab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 w:rsidRPr="00DA1419">
        <w:rPr>
          <w:iCs/>
          <w:sz w:val="28"/>
          <w:szCs w:val="28"/>
        </w:rPr>
        <w:t xml:space="preserve">Электронно-библиотечная система издательства «Юрайт». </w:t>
      </w:r>
      <w:hyperlink r:id="rId13" w:history="1">
        <w:r w:rsidRPr="00DA1419">
          <w:rPr>
            <w:color w:val="0000FF"/>
            <w:sz w:val="28"/>
            <w:szCs w:val="28"/>
            <w:u w:val="single"/>
          </w:rPr>
          <w:t>https://www.biblio-online.ru/about</w:t>
        </w:r>
      </w:hyperlink>
    </w:p>
    <w:p w:rsidR="00DA1419" w:rsidRPr="00DA1419" w:rsidRDefault="00DA1419" w:rsidP="00DA1419">
      <w:pPr>
        <w:pStyle w:val="ab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 w:rsidRPr="00DA1419">
        <w:rPr>
          <w:rFonts w:eastAsia="Calibri"/>
          <w:color w:val="000000"/>
          <w:sz w:val="28"/>
          <w:szCs w:val="28"/>
          <w:lang w:eastAsia="en-US"/>
        </w:rPr>
        <w:t xml:space="preserve">Информационно-правовая система «Гарант». </w:t>
      </w:r>
    </w:p>
    <w:p w:rsidR="00DA1419" w:rsidRPr="00DA1419" w:rsidRDefault="00DA1419" w:rsidP="00DA1419">
      <w:pPr>
        <w:pStyle w:val="ab"/>
        <w:autoSpaceDE w:val="0"/>
        <w:autoSpaceDN w:val="0"/>
        <w:adjustRightInd w:val="0"/>
        <w:spacing w:line="360" w:lineRule="auto"/>
        <w:ind w:left="284"/>
        <w:rPr>
          <w:rFonts w:eastAsia="Calibri"/>
          <w:color w:val="000000"/>
          <w:sz w:val="28"/>
          <w:szCs w:val="28"/>
          <w:lang w:val="en-US" w:eastAsia="en-US"/>
        </w:rPr>
      </w:pPr>
      <w:r w:rsidRPr="00DA1419">
        <w:rPr>
          <w:rFonts w:eastAsia="Calibri"/>
          <w:color w:val="000000"/>
          <w:sz w:val="28"/>
          <w:szCs w:val="28"/>
          <w:lang w:val="en-US" w:eastAsia="en-US"/>
        </w:rPr>
        <w:t>URL: https://www.garant.ru/</w:t>
      </w:r>
    </w:p>
    <w:p w:rsidR="00DA1419" w:rsidRPr="00DA1419" w:rsidRDefault="00DA1419" w:rsidP="00DA1419">
      <w:pPr>
        <w:pStyle w:val="ab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 w:rsidRPr="00DA1419">
        <w:rPr>
          <w:rFonts w:eastAsia="Calibri"/>
          <w:color w:val="000000"/>
          <w:sz w:val="28"/>
          <w:szCs w:val="28"/>
          <w:lang w:eastAsia="en-US"/>
        </w:rPr>
        <w:t xml:space="preserve">Информационно-правовая система «Консультант Плюс». </w:t>
      </w:r>
    </w:p>
    <w:p w:rsidR="00DA1419" w:rsidRPr="00DA1419" w:rsidRDefault="00DA1419" w:rsidP="00DA1419">
      <w:pPr>
        <w:pStyle w:val="ab"/>
        <w:autoSpaceDE w:val="0"/>
        <w:autoSpaceDN w:val="0"/>
        <w:adjustRightInd w:val="0"/>
        <w:spacing w:line="360" w:lineRule="auto"/>
        <w:ind w:left="284"/>
        <w:rPr>
          <w:rFonts w:eastAsia="Calibri"/>
          <w:color w:val="000000"/>
          <w:sz w:val="28"/>
          <w:szCs w:val="28"/>
          <w:lang w:val="en-US" w:eastAsia="en-US"/>
        </w:rPr>
      </w:pPr>
      <w:r w:rsidRPr="00DA1419">
        <w:rPr>
          <w:rFonts w:eastAsia="Calibri"/>
          <w:color w:val="000000"/>
          <w:sz w:val="28"/>
          <w:szCs w:val="28"/>
          <w:lang w:val="en-US" w:eastAsia="en-US"/>
        </w:rPr>
        <w:t>URL: http://www.consultant.ru/cons/cgi/online.cgi</w:t>
      </w:r>
    </w:p>
    <w:p w:rsidR="00DA1419" w:rsidRPr="00DA1419" w:rsidRDefault="00DA1419" w:rsidP="00DA1419">
      <w:pPr>
        <w:pStyle w:val="ab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 w:rsidRPr="00DA1419">
        <w:rPr>
          <w:rFonts w:eastAsia="Calibri"/>
          <w:color w:val="000000"/>
          <w:sz w:val="28"/>
          <w:szCs w:val="28"/>
          <w:lang w:eastAsia="en-US"/>
        </w:rPr>
        <w:t xml:space="preserve">Электронная энциклопедия: URL: http://ru.wikipedia.org/wiki/Wiki. </w:t>
      </w:r>
    </w:p>
    <w:p w:rsidR="00DA1419" w:rsidRPr="00DA1419" w:rsidRDefault="00DA1419" w:rsidP="00DA1419">
      <w:pPr>
        <w:autoSpaceDE w:val="0"/>
        <w:autoSpaceDN w:val="0"/>
        <w:adjustRightInd w:val="0"/>
        <w:spacing w:line="360" w:lineRule="auto"/>
        <w:rPr>
          <w:rFonts w:eastAsia="Calibri"/>
          <w:color w:val="000000"/>
          <w:sz w:val="28"/>
          <w:szCs w:val="28"/>
          <w:lang w:eastAsia="en-US"/>
        </w:rPr>
      </w:pPr>
    </w:p>
    <w:p w:rsidR="00DA1419" w:rsidRPr="00DA1419" w:rsidRDefault="00DA1419" w:rsidP="00DA1419">
      <w:pPr>
        <w:autoSpaceDE w:val="0"/>
        <w:autoSpaceDN w:val="0"/>
        <w:adjustRightInd w:val="0"/>
        <w:spacing w:line="360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DA1419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11.3. Сертифицированные программные и аппаратные средства защиты информации </w:t>
      </w:r>
    </w:p>
    <w:p w:rsidR="00DA1419" w:rsidRPr="00DA1419" w:rsidRDefault="00DA1419" w:rsidP="00DA1419">
      <w:pPr>
        <w:widowControl w:val="0"/>
        <w:spacing w:line="360" w:lineRule="auto"/>
        <w:ind w:left="426"/>
        <w:jc w:val="both"/>
        <w:rPr>
          <w:b/>
          <w:bCs/>
          <w:kern w:val="32"/>
          <w:sz w:val="28"/>
          <w:szCs w:val="28"/>
        </w:rPr>
      </w:pPr>
      <w:r w:rsidRPr="00DA1419">
        <w:rPr>
          <w:sz w:val="28"/>
          <w:szCs w:val="28"/>
        </w:rPr>
        <w:t xml:space="preserve">     Не предусмотрено.</w:t>
      </w:r>
    </w:p>
    <w:p w:rsidR="00DA1419" w:rsidRPr="00DA1419" w:rsidRDefault="00DA1419" w:rsidP="00DA1419">
      <w:pPr>
        <w:widowControl w:val="0"/>
        <w:jc w:val="both"/>
        <w:rPr>
          <w:b/>
          <w:bCs/>
          <w:kern w:val="32"/>
          <w:sz w:val="28"/>
          <w:szCs w:val="28"/>
        </w:rPr>
      </w:pPr>
    </w:p>
    <w:p w:rsidR="00DA1419" w:rsidRPr="00DA1419" w:rsidRDefault="00DA1419" w:rsidP="00DA1419">
      <w:pPr>
        <w:widowControl w:val="0"/>
        <w:jc w:val="both"/>
        <w:rPr>
          <w:sz w:val="28"/>
          <w:szCs w:val="28"/>
        </w:rPr>
      </w:pPr>
      <w:r w:rsidRPr="00DA1419">
        <w:rPr>
          <w:b/>
          <w:bCs/>
          <w:kern w:val="32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DA1419" w:rsidRPr="00DA1419" w:rsidRDefault="00DA1419" w:rsidP="00DA141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DA1419" w:rsidRPr="00DA1419" w:rsidRDefault="00DA1419" w:rsidP="00DA141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A1419">
        <w:rPr>
          <w:sz w:val="28"/>
          <w:szCs w:val="28"/>
        </w:rPr>
        <w:t xml:space="preserve">Образовательный процесс в Смоленском филиале Финуниверситета (Смоленск, пр-т Гагарина, 22) обеспечивается специальными помещениями, которые представляют собой аудитории для проведения занятий лекционного типа, семинарских (практических) занятий, групповых и индивидуальных консультаций, </w:t>
      </w:r>
      <w:r w:rsidRPr="00DA1419">
        <w:rPr>
          <w:sz w:val="28"/>
          <w:szCs w:val="28"/>
        </w:rPr>
        <w:lastRenderedPageBreak/>
        <w:t xml:space="preserve">текущего контроля и промежуточной аттестации, а также помещения для самостоятельной работы обучающихся. </w:t>
      </w:r>
    </w:p>
    <w:p w:rsidR="00DA1419" w:rsidRPr="00DA1419" w:rsidRDefault="00DA1419" w:rsidP="00DA141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A1419">
        <w:rPr>
          <w:sz w:val="28"/>
          <w:szCs w:val="28"/>
        </w:rPr>
        <w:t xml:space="preserve">Аудитории лекционного типа укомплектованы специализированной мебелью и оснащены мультимедийным оборудованием, обеспечивающими представление учебной информации большой аудитории. </w:t>
      </w:r>
    </w:p>
    <w:p w:rsidR="00DA1419" w:rsidRPr="00DA1419" w:rsidRDefault="00DA1419" w:rsidP="00DA141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A1419">
        <w:rPr>
          <w:sz w:val="28"/>
          <w:szCs w:val="28"/>
        </w:rPr>
        <w:t xml:space="preserve">Специальные помещения, предназначенные для проведения семинарских (практических) занятий, укомплектованы специализированной мебелью и техническими средствами обучения, интерактивной доской, мультимедийными установками, ноутбуками. Компьютерные классы, предназначенные для практических занятий, оборудованы современными персональными компьютерами, объединенными в локальную сеть, имеющими выход в </w:t>
      </w:r>
      <w:r w:rsidRPr="00DA1419">
        <w:rPr>
          <w:sz w:val="28"/>
          <w:szCs w:val="28"/>
          <w:lang w:val="en-US"/>
        </w:rPr>
        <w:t>Internet</w:t>
      </w:r>
      <w:r w:rsidRPr="00DA1419">
        <w:rPr>
          <w:sz w:val="28"/>
          <w:szCs w:val="28"/>
        </w:rPr>
        <w:t>, и комплектами лицензионного программного обеспечения.</w:t>
      </w:r>
    </w:p>
    <w:p w:rsidR="00DA1419" w:rsidRPr="00DA1419" w:rsidRDefault="00DA1419" w:rsidP="00DA141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A1419">
        <w:rPr>
          <w:sz w:val="28"/>
          <w:szCs w:val="28"/>
        </w:rPr>
        <w:t xml:space="preserve">Помещения для самостоятельной работы обучающихся оснащены специализированной мебелью и компьютерной техникой, объединенной в локальную сеть, с возможностью подключения к сети «Интернет» и обеспечением доступа в электронную информационно-образовательную среду университета. </w:t>
      </w:r>
    </w:p>
    <w:p w:rsidR="00DA1419" w:rsidRPr="00DA1419" w:rsidRDefault="00DA1419" w:rsidP="00DA141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A1419">
        <w:rPr>
          <w:sz w:val="28"/>
          <w:szCs w:val="28"/>
        </w:rPr>
        <w:t>Материально-техническая база, которой располагает Смоленский филиал Финуниверситета, обеспечивает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планом, и соответствует требованиям и нормам противопожарной безопасности.</w:t>
      </w:r>
    </w:p>
    <w:p w:rsidR="00F75C43" w:rsidRDefault="00F75C43" w:rsidP="00F75C43"/>
    <w:p w:rsidR="006B12E1" w:rsidRPr="00F75C43" w:rsidRDefault="006B12E1" w:rsidP="006B12E1">
      <w:pPr>
        <w:pStyle w:val="Default"/>
        <w:jc w:val="both"/>
        <w:rPr>
          <w:rFonts w:eastAsia="Calibri"/>
          <w:b/>
          <w:bCs/>
          <w:sz w:val="28"/>
          <w:szCs w:val="28"/>
        </w:rPr>
      </w:pPr>
    </w:p>
    <w:sectPr w:rsidR="006B12E1" w:rsidRPr="00F75C43" w:rsidSect="001C1331">
      <w:headerReference w:type="default" r:id="rId14"/>
      <w:headerReference w:type="first" r:id="rId15"/>
      <w:pgSz w:w="11906" w:h="16838"/>
      <w:pgMar w:top="1134" w:right="567" w:bottom="1134" w:left="1134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3F3" w:rsidRDefault="00D813F3">
      <w:r>
        <w:separator/>
      </w:r>
    </w:p>
  </w:endnote>
  <w:endnote w:type="continuationSeparator" w:id="0">
    <w:p w:rsidR="00D813F3" w:rsidRDefault="00D81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3F3" w:rsidRDefault="00D813F3">
      <w:r>
        <w:separator/>
      </w:r>
    </w:p>
  </w:footnote>
  <w:footnote w:type="continuationSeparator" w:id="0">
    <w:p w:rsidR="00D813F3" w:rsidRDefault="00D81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1702473"/>
      <w:docPartObj>
        <w:docPartGallery w:val="Page Numbers (Top of Page)"/>
        <w:docPartUnique/>
      </w:docPartObj>
    </w:sdtPr>
    <w:sdtEndPr/>
    <w:sdtContent>
      <w:p w:rsidR="003C5AA7" w:rsidRDefault="003C5AA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B32">
          <w:rPr>
            <w:noProof/>
          </w:rPr>
          <w:t>10</w:t>
        </w:r>
        <w:r>
          <w:fldChar w:fldCharType="end"/>
        </w:r>
      </w:p>
    </w:sdtContent>
  </w:sdt>
  <w:p w:rsidR="003C5AA7" w:rsidRDefault="003C5AA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6516664"/>
      <w:docPartObj>
        <w:docPartGallery w:val="Page Numbers (Top of Page)"/>
        <w:docPartUnique/>
      </w:docPartObj>
    </w:sdtPr>
    <w:sdtEndPr/>
    <w:sdtContent>
      <w:p w:rsidR="003C5AA7" w:rsidRDefault="003C5AA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B32">
          <w:rPr>
            <w:noProof/>
          </w:rPr>
          <w:t>2</w:t>
        </w:r>
        <w:r>
          <w:fldChar w:fldCharType="end"/>
        </w:r>
      </w:p>
    </w:sdtContent>
  </w:sdt>
  <w:p w:rsidR="003C5AA7" w:rsidRDefault="003C5AA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0283872"/>
    <w:multiLevelType w:val="hybridMultilevel"/>
    <w:tmpl w:val="FEFD5BF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7E269C2"/>
    <w:multiLevelType w:val="hybridMultilevel"/>
    <w:tmpl w:val="F1A60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72DC5"/>
    <w:multiLevelType w:val="multilevel"/>
    <w:tmpl w:val="240AEA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9F3C7C"/>
    <w:multiLevelType w:val="hybridMultilevel"/>
    <w:tmpl w:val="59045582"/>
    <w:lvl w:ilvl="0" w:tplc="9AC61A54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DD10AB3"/>
    <w:multiLevelType w:val="hybridMultilevel"/>
    <w:tmpl w:val="35B6028A"/>
    <w:lvl w:ilvl="0" w:tplc="00B472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6B93BB9"/>
    <w:multiLevelType w:val="hybridMultilevel"/>
    <w:tmpl w:val="012C4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150864"/>
    <w:multiLevelType w:val="multilevel"/>
    <w:tmpl w:val="1CE4CF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79C0239"/>
    <w:multiLevelType w:val="multilevel"/>
    <w:tmpl w:val="D14022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188EBA6"/>
    <w:multiLevelType w:val="hybridMultilevel"/>
    <w:tmpl w:val="BA92DED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5AEB2082"/>
    <w:multiLevelType w:val="hybridMultilevel"/>
    <w:tmpl w:val="83304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96C220"/>
    <w:multiLevelType w:val="hybridMultilevel"/>
    <w:tmpl w:val="7CF5A6C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D3B5001"/>
    <w:multiLevelType w:val="multilevel"/>
    <w:tmpl w:val="0A76BE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F624EEE"/>
    <w:multiLevelType w:val="hybridMultilevel"/>
    <w:tmpl w:val="7F44D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581C83"/>
    <w:multiLevelType w:val="hybridMultilevel"/>
    <w:tmpl w:val="23BEB986"/>
    <w:lvl w:ilvl="0" w:tplc="0FB4EF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3"/>
  </w:num>
  <w:num w:numId="4">
    <w:abstractNumId w:val="12"/>
  </w:num>
  <w:num w:numId="5">
    <w:abstractNumId w:val="3"/>
  </w:num>
  <w:num w:numId="6">
    <w:abstractNumId w:val="9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7"/>
  </w:num>
  <w:num w:numId="10">
    <w:abstractNumId w:val="11"/>
  </w:num>
  <w:num w:numId="11">
    <w:abstractNumId w:val="2"/>
  </w:num>
  <w:num w:numId="12">
    <w:abstractNumId w:val="6"/>
  </w:num>
  <w:num w:numId="13">
    <w:abstractNumId w:val="8"/>
  </w:num>
  <w:num w:numId="14">
    <w:abstractNumId w:val="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F5A"/>
    <w:rsid w:val="000011C9"/>
    <w:rsid w:val="00003954"/>
    <w:rsid w:val="00006ADA"/>
    <w:rsid w:val="000102D3"/>
    <w:rsid w:val="0001373F"/>
    <w:rsid w:val="00016ACA"/>
    <w:rsid w:val="00017829"/>
    <w:rsid w:val="00020114"/>
    <w:rsid w:val="00020131"/>
    <w:rsid w:val="000246A3"/>
    <w:rsid w:val="00025209"/>
    <w:rsid w:val="00025AB4"/>
    <w:rsid w:val="00026E9C"/>
    <w:rsid w:val="0003031D"/>
    <w:rsid w:val="00033D19"/>
    <w:rsid w:val="000372AC"/>
    <w:rsid w:val="00043A12"/>
    <w:rsid w:val="000460EA"/>
    <w:rsid w:val="000475F7"/>
    <w:rsid w:val="00047C02"/>
    <w:rsid w:val="0005389B"/>
    <w:rsid w:val="00054031"/>
    <w:rsid w:val="00055735"/>
    <w:rsid w:val="00056998"/>
    <w:rsid w:val="00060E84"/>
    <w:rsid w:val="00063D42"/>
    <w:rsid w:val="00064082"/>
    <w:rsid w:val="0007235F"/>
    <w:rsid w:val="00075A1A"/>
    <w:rsid w:val="00077559"/>
    <w:rsid w:val="00082AB8"/>
    <w:rsid w:val="0008699D"/>
    <w:rsid w:val="00094125"/>
    <w:rsid w:val="00094895"/>
    <w:rsid w:val="000948DB"/>
    <w:rsid w:val="000953EE"/>
    <w:rsid w:val="000A41B0"/>
    <w:rsid w:val="000B74D0"/>
    <w:rsid w:val="000B77BA"/>
    <w:rsid w:val="000C062E"/>
    <w:rsid w:val="000C391B"/>
    <w:rsid w:val="000C534D"/>
    <w:rsid w:val="000E3EAA"/>
    <w:rsid w:val="000E6EBB"/>
    <w:rsid w:val="000F2B24"/>
    <w:rsid w:val="000F6307"/>
    <w:rsid w:val="000F78D8"/>
    <w:rsid w:val="000F7EFC"/>
    <w:rsid w:val="001004CF"/>
    <w:rsid w:val="00102799"/>
    <w:rsid w:val="00102844"/>
    <w:rsid w:val="00103407"/>
    <w:rsid w:val="001034C8"/>
    <w:rsid w:val="00105D58"/>
    <w:rsid w:val="001065DB"/>
    <w:rsid w:val="00111977"/>
    <w:rsid w:val="00111AD7"/>
    <w:rsid w:val="00116B71"/>
    <w:rsid w:val="00117111"/>
    <w:rsid w:val="00121560"/>
    <w:rsid w:val="00123F10"/>
    <w:rsid w:val="00125A4F"/>
    <w:rsid w:val="001261C4"/>
    <w:rsid w:val="001302ED"/>
    <w:rsid w:val="001339D1"/>
    <w:rsid w:val="00133AFC"/>
    <w:rsid w:val="00135C26"/>
    <w:rsid w:val="00140FB8"/>
    <w:rsid w:val="00141292"/>
    <w:rsid w:val="001505E6"/>
    <w:rsid w:val="00153231"/>
    <w:rsid w:val="001539F2"/>
    <w:rsid w:val="00155216"/>
    <w:rsid w:val="0016190F"/>
    <w:rsid w:val="00165D00"/>
    <w:rsid w:val="001718C2"/>
    <w:rsid w:val="00174996"/>
    <w:rsid w:val="00174E6C"/>
    <w:rsid w:val="001753A5"/>
    <w:rsid w:val="00177126"/>
    <w:rsid w:val="001828CF"/>
    <w:rsid w:val="00183B21"/>
    <w:rsid w:val="00185481"/>
    <w:rsid w:val="0018715C"/>
    <w:rsid w:val="001908FF"/>
    <w:rsid w:val="0019101B"/>
    <w:rsid w:val="00191591"/>
    <w:rsid w:val="00194F11"/>
    <w:rsid w:val="001A012A"/>
    <w:rsid w:val="001A0943"/>
    <w:rsid w:val="001A5DD0"/>
    <w:rsid w:val="001B01CD"/>
    <w:rsid w:val="001B0A2B"/>
    <w:rsid w:val="001B38C3"/>
    <w:rsid w:val="001B7B17"/>
    <w:rsid w:val="001B7E13"/>
    <w:rsid w:val="001C00EE"/>
    <w:rsid w:val="001C1331"/>
    <w:rsid w:val="001C5602"/>
    <w:rsid w:val="001C5D94"/>
    <w:rsid w:val="001C747F"/>
    <w:rsid w:val="001D1B35"/>
    <w:rsid w:val="001D2A9D"/>
    <w:rsid w:val="001D5711"/>
    <w:rsid w:val="001E0061"/>
    <w:rsid w:val="001E3B78"/>
    <w:rsid w:val="001E40AD"/>
    <w:rsid w:val="001F5908"/>
    <w:rsid w:val="002021F2"/>
    <w:rsid w:val="00205DB1"/>
    <w:rsid w:val="00206DBD"/>
    <w:rsid w:val="00212033"/>
    <w:rsid w:val="00213700"/>
    <w:rsid w:val="002160F4"/>
    <w:rsid w:val="0021638F"/>
    <w:rsid w:val="00227C18"/>
    <w:rsid w:val="00227F6A"/>
    <w:rsid w:val="002312A9"/>
    <w:rsid w:val="0023630A"/>
    <w:rsid w:val="00242CA4"/>
    <w:rsid w:val="00243499"/>
    <w:rsid w:val="002437CE"/>
    <w:rsid w:val="002449BB"/>
    <w:rsid w:val="00245B87"/>
    <w:rsid w:val="00246E36"/>
    <w:rsid w:val="00246E60"/>
    <w:rsid w:val="0024774C"/>
    <w:rsid w:val="00250155"/>
    <w:rsid w:val="002503FE"/>
    <w:rsid w:val="002512EE"/>
    <w:rsid w:val="00251CC2"/>
    <w:rsid w:val="00256DF1"/>
    <w:rsid w:val="0026298F"/>
    <w:rsid w:val="0026572B"/>
    <w:rsid w:val="00266F53"/>
    <w:rsid w:val="0027435E"/>
    <w:rsid w:val="00276C2E"/>
    <w:rsid w:val="00282DAF"/>
    <w:rsid w:val="00290B08"/>
    <w:rsid w:val="00293080"/>
    <w:rsid w:val="002A0196"/>
    <w:rsid w:val="002A39A6"/>
    <w:rsid w:val="002A3EDE"/>
    <w:rsid w:val="002A73DF"/>
    <w:rsid w:val="002A7511"/>
    <w:rsid w:val="002A7754"/>
    <w:rsid w:val="002B1BEA"/>
    <w:rsid w:val="002B3C49"/>
    <w:rsid w:val="002B5680"/>
    <w:rsid w:val="002C1C6B"/>
    <w:rsid w:val="002C2C96"/>
    <w:rsid w:val="002C3B47"/>
    <w:rsid w:val="002D06D6"/>
    <w:rsid w:val="002D297C"/>
    <w:rsid w:val="002D6936"/>
    <w:rsid w:val="002D786A"/>
    <w:rsid w:val="002E08D0"/>
    <w:rsid w:val="002E2044"/>
    <w:rsid w:val="002F221D"/>
    <w:rsid w:val="002F761C"/>
    <w:rsid w:val="003017EB"/>
    <w:rsid w:val="00304142"/>
    <w:rsid w:val="0031184C"/>
    <w:rsid w:val="003136F6"/>
    <w:rsid w:val="0031567E"/>
    <w:rsid w:val="00322075"/>
    <w:rsid w:val="003260BC"/>
    <w:rsid w:val="00332047"/>
    <w:rsid w:val="00333D25"/>
    <w:rsid w:val="00346220"/>
    <w:rsid w:val="00350955"/>
    <w:rsid w:val="0035211C"/>
    <w:rsid w:val="003565BF"/>
    <w:rsid w:val="00356D7B"/>
    <w:rsid w:val="003576F1"/>
    <w:rsid w:val="003577CE"/>
    <w:rsid w:val="00373AB4"/>
    <w:rsid w:val="003749B6"/>
    <w:rsid w:val="00377DD5"/>
    <w:rsid w:val="00380C73"/>
    <w:rsid w:val="00380D0A"/>
    <w:rsid w:val="003812E1"/>
    <w:rsid w:val="00381B06"/>
    <w:rsid w:val="00381CDC"/>
    <w:rsid w:val="0038491D"/>
    <w:rsid w:val="003859EE"/>
    <w:rsid w:val="00394409"/>
    <w:rsid w:val="003963D1"/>
    <w:rsid w:val="003A0414"/>
    <w:rsid w:val="003B2840"/>
    <w:rsid w:val="003B3E33"/>
    <w:rsid w:val="003C06AA"/>
    <w:rsid w:val="003C5AA7"/>
    <w:rsid w:val="003D03AC"/>
    <w:rsid w:val="003D376D"/>
    <w:rsid w:val="003D6DDB"/>
    <w:rsid w:val="003D7FF8"/>
    <w:rsid w:val="003E3287"/>
    <w:rsid w:val="003E5100"/>
    <w:rsid w:val="003E5923"/>
    <w:rsid w:val="003E7059"/>
    <w:rsid w:val="003F658D"/>
    <w:rsid w:val="003F7BB5"/>
    <w:rsid w:val="004076C8"/>
    <w:rsid w:val="00424DED"/>
    <w:rsid w:val="00424E84"/>
    <w:rsid w:val="0043458F"/>
    <w:rsid w:val="004406CF"/>
    <w:rsid w:val="00446BC7"/>
    <w:rsid w:val="00450762"/>
    <w:rsid w:val="00460950"/>
    <w:rsid w:val="004609C7"/>
    <w:rsid w:val="00461A7A"/>
    <w:rsid w:val="00462BFA"/>
    <w:rsid w:val="00466D91"/>
    <w:rsid w:val="004677C1"/>
    <w:rsid w:val="004747B2"/>
    <w:rsid w:val="004757A4"/>
    <w:rsid w:val="00480B9F"/>
    <w:rsid w:val="004915BD"/>
    <w:rsid w:val="00496846"/>
    <w:rsid w:val="004A26E7"/>
    <w:rsid w:val="004A46D2"/>
    <w:rsid w:val="004A5490"/>
    <w:rsid w:val="004A60E9"/>
    <w:rsid w:val="004B0AFB"/>
    <w:rsid w:val="004B1870"/>
    <w:rsid w:val="004B55C5"/>
    <w:rsid w:val="004C0E12"/>
    <w:rsid w:val="004D023D"/>
    <w:rsid w:val="004D28FC"/>
    <w:rsid w:val="004D5F4F"/>
    <w:rsid w:val="004E280F"/>
    <w:rsid w:val="004E3857"/>
    <w:rsid w:val="004E4737"/>
    <w:rsid w:val="004E7871"/>
    <w:rsid w:val="004F0456"/>
    <w:rsid w:val="004F24BB"/>
    <w:rsid w:val="004F5D8F"/>
    <w:rsid w:val="005019CD"/>
    <w:rsid w:val="00502F3B"/>
    <w:rsid w:val="00507A3A"/>
    <w:rsid w:val="00514185"/>
    <w:rsid w:val="00524846"/>
    <w:rsid w:val="00527648"/>
    <w:rsid w:val="00530BB9"/>
    <w:rsid w:val="00543521"/>
    <w:rsid w:val="0054364A"/>
    <w:rsid w:val="00551585"/>
    <w:rsid w:val="005576CE"/>
    <w:rsid w:val="005606DF"/>
    <w:rsid w:val="00564D94"/>
    <w:rsid w:val="005652E8"/>
    <w:rsid w:val="00574915"/>
    <w:rsid w:val="00575942"/>
    <w:rsid w:val="00577CE4"/>
    <w:rsid w:val="00580740"/>
    <w:rsid w:val="005809A8"/>
    <w:rsid w:val="00583746"/>
    <w:rsid w:val="00584586"/>
    <w:rsid w:val="00586639"/>
    <w:rsid w:val="005A4174"/>
    <w:rsid w:val="005B139E"/>
    <w:rsid w:val="005B352D"/>
    <w:rsid w:val="005C31BB"/>
    <w:rsid w:val="005D21FE"/>
    <w:rsid w:val="005D2899"/>
    <w:rsid w:val="005D3007"/>
    <w:rsid w:val="005D36BA"/>
    <w:rsid w:val="005E401D"/>
    <w:rsid w:val="005E7599"/>
    <w:rsid w:val="005E7E6E"/>
    <w:rsid w:val="005F2315"/>
    <w:rsid w:val="005F3EA4"/>
    <w:rsid w:val="00604BAC"/>
    <w:rsid w:val="0060555A"/>
    <w:rsid w:val="00605C2F"/>
    <w:rsid w:val="0061724E"/>
    <w:rsid w:val="006246BD"/>
    <w:rsid w:val="006263E7"/>
    <w:rsid w:val="0063114B"/>
    <w:rsid w:val="00632A35"/>
    <w:rsid w:val="00633FF0"/>
    <w:rsid w:val="00642CB5"/>
    <w:rsid w:val="00650B77"/>
    <w:rsid w:val="00653557"/>
    <w:rsid w:val="00653846"/>
    <w:rsid w:val="00657E6C"/>
    <w:rsid w:val="00663973"/>
    <w:rsid w:val="00663D3D"/>
    <w:rsid w:val="00667342"/>
    <w:rsid w:val="006677AF"/>
    <w:rsid w:val="00672880"/>
    <w:rsid w:val="0067398C"/>
    <w:rsid w:val="006802DB"/>
    <w:rsid w:val="00684407"/>
    <w:rsid w:val="00686A50"/>
    <w:rsid w:val="0068759A"/>
    <w:rsid w:val="0069245C"/>
    <w:rsid w:val="006A2412"/>
    <w:rsid w:val="006A333F"/>
    <w:rsid w:val="006B12E1"/>
    <w:rsid w:val="006B2651"/>
    <w:rsid w:val="006B3410"/>
    <w:rsid w:val="006B3C5B"/>
    <w:rsid w:val="006B6B83"/>
    <w:rsid w:val="006C2311"/>
    <w:rsid w:val="006C2ED2"/>
    <w:rsid w:val="006C3CB2"/>
    <w:rsid w:val="006C6377"/>
    <w:rsid w:val="006D10EA"/>
    <w:rsid w:val="006D1A6A"/>
    <w:rsid w:val="006D28BC"/>
    <w:rsid w:val="006D5A77"/>
    <w:rsid w:val="006D6D11"/>
    <w:rsid w:val="006D6D2D"/>
    <w:rsid w:val="006E14E7"/>
    <w:rsid w:val="006E2547"/>
    <w:rsid w:val="006E45BB"/>
    <w:rsid w:val="006E5CFD"/>
    <w:rsid w:val="006E735E"/>
    <w:rsid w:val="006E73D6"/>
    <w:rsid w:val="006F601F"/>
    <w:rsid w:val="006F780B"/>
    <w:rsid w:val="007006D9"/>
    <w:rsid w:val="0070372B"/>
    <w:rsid w:val="007062B0"/>
    <w:rsid w:val="007123F7"/>
    <w:rsid w:val="007130E6"/>
    <w:rsid w:val="00714EC8"/>
    <w:rsid w:val="00714EF4"/>
    <w:rsid w:val="007158BE"/>
    <w:rsid w:val="007314B8"/>
    <w:rsid w:val="00744776"/>
    <w:rsid w:val="00747457"/>
    <w:rsid w:val="007526EF"/>
    <w:rsid w:val="00757EEE"/>
    <w:rsid w:val="0076308B"/>
    <w:rsid w:val="00763687"/>
    <w:rsid w:val="007748CA"/>
    <w:rsid w:val="00776710"/>
    <w:rsid w:val="007801AD"/>
    <w:rsid w:val="0078095F"/>
    <w:rsid w:val="007847A6"/>
    <w:rsid w:val="007B10CD"/>
    <w:rsid w:val="007B2301"/>
    <w:rsid w:val="007B275D"/>
    <w:rsid w:val="007C6C0B"/>
    <w:rsid w:val="007C76B2"/>
    <w:rsid w:val="007C77D3"/>
    <w:rsid w:val="007D2EFA"/>
    <w:rsid w:val="007D3A3F"/>
    <w:rsid w:val="007D6C34"/>
    <w:rsid w:val="007E18A8"/>
    <w:rsid w:val="007E388F"/>
    <w:rsid w:val="007E6680"/>
    <w:rsid w:val="007E755D"/>
    <w:rsid w:val="007F648E"/>
    <w:rsid w:val="007F76D4"/>
    <w:rsid w:val="007F77E1"/>
    <w:rsid w:val="008001F1"/>
    <w:rsid w:val="00800459"/>
    <w:rsid w:val="008064F0"/>
    <w:rsid w:val="00807654"/>
    <w:rsid w:val="00810073"/>
    <w:rsid w:val="00811CFC"/>
    <w:rsid w:val="00813F5B"/>
    <w:rsid w:val="0082689C"/>
    <w:rsid w:val="00827452"/>
    <w:rsid w:val="00830B53"/>
    <w:rsid w:val="00834396"/>
    <w:rsid w:val="00834B44"/>
    <w:rsid w:val="00836DFF"/>
    <w:rsid w:val="00845449"/>
    <w:rsid w:val="00845784"/>
    <w:rsid w:val="008509F3"/>
    <w:rsid w:val="008512D5"/>
    <w:rsid w:val="008515D3"/>
    <w:rsid w:val="008541BD"/>
    <w:rsid w:val="00854C13"/>
    <w:rsid w:val="008556EA"/>
    <w:rsid w:val="00856B5D"/>
    <w:rsid w:val="00861A78"/>
    <w:rsid w:val="00861DB9"/>
    <w:rsid w:val="00863B62"/>
    <w:rsid w:val="00863CC6"/>
    <w:rsid w:val="00865A6F"/>
    <w:rsid w:val="00870133"/>
    <w:rsid w:val="00871781"/>
    <w:rsid w:val="00872ED0"/>
    <w:rsid w:val="00873907"/>
    <w:rsid w:val="008755E9"/>
    <w:rsid w:val="00876D93"/>
    <w:rsid w:val="0087770A"/>
    <w:rsid w:val="008809B1"/>
    <w:rsid w:val="00884AD2"/>
    <w:rsid w:val="008853C1"/>
    <w:rsid w:val="00891945"/>
    <w:rsid w:val="008929D5"/>
    <w:rsid w:val="0089306C"/>
    <w:rsid w:val="00893AB7"/>
    <w:rsid w:val="00893C78"/>
    <w:rsid w:val="00893F20"/>
    <w:rsid w:val="00894BE9"/>
    <w:rsid w:val="00895124"/>
    <w:rsid w:val="008A086B"/>
    <w:rsid w:val="008A2D97"/>
    <w:rsid w:val="008C3C07"/>
    <w:rsid w:val="008C3EF9"/>
    <w:rsid w:val="008C4D0F"/>
    <w:rsid w:val="008C55EE"/>
    <w:rsid w:val="008C6307"/>
    <w:rsid w:val="008D02F9"/>
    <w:rsid w:val="008D1BBA"/>
    <w:rsid w:val="008D7C3B"/>
    <w:rsid w:val="008E2268"/>
    <w:rsid w:val="008E3FDA"/>
    <w:rsid w:val="008E456F"/>
    <w:rsid w:val="008E5BF8"/>
    <w:rsid w:val="008F681F"/>
    <w:rsid w:val="00900B00"/>
    <w:rsid w:val="00906432"/>
    <w:rsid w:val="00907AFF"/>
    <w:rsid w:val="00914102"/>
    <w:rsid w:val="009157BB"/>
    <w:rsid w:val="00915B32"/>
    <w:rsid w:val="00920B75"/>
    <w:rsid w:val="009217CB"/>
    <w:rsid w:val="00925BB4"/>
    <w:rsid w:val="00926AB3"/>
    <w:rsid w:val="00932FCE"/>
    <w:rsid w:val="0093509E"/>
    <w:rsid w:val="00935105"/>
    <w:rsid w:val="00935E8D"/>
    <w:rsid w:val="0093660A"/>
    <w:rsid w:val="00943913"/>
    <w:rsid w:val="00944219"/>
    <w:rsid w:val="0094730F"/>
    <w:rsid w:val="00947C9D"/>
    <w:rsid w:val="00951000"/>
    <w:rsid w:val="00953345"/>
    <w:rsid w:val="00954C11"/>
    <w:rsid w:val="0095528A"/>
    <w:rsid w:val="0095585B"/>
    <w:rsid w:val="00960E31"/>
    <w:rsid w:val="00961F17"/>
    <w:rsid w:val="009653DD"/>
    <w:rsid w:val="00965693"/>
    <w:rsid w:val="009663D7"/>
    <w:rsid w:val="009673A8"/>
    <w:rsid w:val="00971257"/>
    <w:rsid w:val="00977A12"/>
    <w:rsid w:val="00977F5D"/>
    <w:rsid w:val="00981C2E"/>
    <w:rsid w:val="00984596"/>
    <w:rsid w:val="0098769D"/>
    <w:rsid w:val="00990568"/>
    <w:rsid w:val="009A61A8"/>
    <w:rsid w:val="009B2976"/>
    <w:rsid w:val="009B37E1"/>
    <w:rsid w:val="009B5DC5"/>
    <w:rsid w:val="009B61B5"/>
    <w:rsid w:val="009B6F7E"/>
    <w:rsid w:val="009C22D2"/>
    <w:rsid w:val="009C38AA"/>
    <w:rsid w:val="009C39F7"/>
    <w:rsid w:val="009C756E"/>
    <w:rsid w:val="009D7B7D"/>
    <w:rsid w:val="009E27FD"/>
    <w:rsid w:val="009E73C2"/>
    <w:rsid w:val="009F13F5"/>
    <w:rsid w:val="009F305D"/>
    <w:rsid w:val="009F4AE3"/>
    <w:rsid w:val="009F5495"/>
    <w:rsid w:val="00A01D4A"/>
    <w:rsid w:val="00A02634"/>
    <w:rsid w:val="00A0455B"/>
    <w:rsid w:val="00A065B7"/>
    <w:rsid w:val="00A14A21"/>
    <w:rsid w:val="00A23D80"/>
    <w:rsid w:val="00A25E3A"/>
    <w:rsid w:val="00A2699E"/>
    <w:rsid w:val="00A3000F"/>
    <w:rsid w:val="00A36257"/>
    <w:rsid w:val="00A41412"/>
    <w:rsid w:val="00A45E5A"/>
    <w:rsid w:val="00A470E0"/>
    <w:rsid w:val="00A52CB8"/>
    <w:rsid w:val="00A537A7"/>
    <w:rsid w:val="00A540FF"/>
    <w:rsid w:val="00A63385"/>
    <w:rsid w:val="00A641B6"/>
    <w:rsid w:val="00A647E7"/>
    <w:rsid w:val="00A64963"/>
    <w:rsid w:val="00A67575"/>
    <w:rsid w:val="00A678E9"/>
    <w:rsid w:val="00A67ED2"/>
    <w:rsid w:val="00A7215B"/>
    <w:rsid w:val="00A7400F"/>
    <w:rsid w:val="00A80330"/>
    <w:rsid w:val="00A81587"/>
    <w:rsid w:val="00A8169C"/>
    <w:rsid w:val="00A81821"/>
    <w:rsid w:val="00A81D27"/>
    <w:rsid w:val="00A83CCE"/>
    <w:rsid w:val="00A850BC"/>
    <w:rsid w:val="00A85ACC"/>
    <w:rsid w:val="00A85F79"/>
    <w:rsid w:val="00A86D26"/>
    <w:rsid w:val="00A86F2E"/>
    <w:rsid w:val="00A96B41"/>
    <w:rsid w:val="00A96D4A"/>
    <w:rsid w:val="00AA2BA7"/>
    <w:rsid w:val="00AA40B7"/>
    <w:rsid w:val="00AA4455"/>
    <w:rsid w:val="00AA5914"/>
    <w:rsid w:val="00AB1616"/>
    <w:rsid w:val="00AB1728"/>
    <w:rsid w:val="00AB3E40"/>
    <w:rsid w:val="00AB5702"/>
    <w:rsid w:val="00AB6B3B"/>
    <w:rsid w:val="00AC2BF4"/>
    <w:rsid w:val="00AD2D83"/>
    <w:rsid w:val="00AE5228"/>
    <w:rsid w:val="00AF5936"/>
    <w:rsid w:val="00B01214"/>
    <w:rsid w:val="00B037E5"/>
    <w:rsid w:val="00B03B3D"/>
    <w:rsid w:val="00B05BDF"/>
    <w:rsid w:val="00B121AD"/>
    <w:rsid w:val="00B12FBC"/>
    <w:rsid w:val="00B14DA2"/>
    <w:rsid w:val="00B15790"/>
    <w:rsid w:val="00B21B96"/>
    <w:rsid w:val="00B231C8"/>
    <w:rsid w:val="00B2745F"/>
    <w:rsid w:val="00B41C44"/>
    <w:rsid w:val="00B44E7C"/>
    <w:rsid w:val="00B45C0A"/>
    <w:rsid w:val="00B50E81"/>
    <w:rsid w:val="00B52F4B"/>
    <w:rsid w:val="00B53386"/>
    <w:rsid w:val="00B54123"/>
    <w:rsid w:val="00B55C4B"/>
    <w:rsid w:val="00B56A2D"/>
    <w:rsid w:val="00B7339A"/>
    <w:rsid w:val="00B73AD1"/>
    <w:rsid w:val="00B839E5"/>
    <w:rsid w:val="00B84E9C"/>
    <w:rsid w:val="00B87702"/>
    <w:rsid w:val="00B87DF1"/>
    <w:rsid w:val="00B920E9"/>
    <w:rsid w:val="00B96776"/>
    <w:rsid w:val="00B975E3"/>
    <w:rsid w:val="00BA001C"/>
    <w:rsid w:val="00BA02F3"/>
    <w:rsid w:val="00BA055D"/>
    <w:rsid w:val="00BA1A02"/>
    <w:rsid w:val="00BA5E3A"/>
    <w:rsid w:val="00BB1811"/>
    <w:rsid w:val="00BB7ADA"/>
    <w:rsid w:val="00BC03D6"/>
    <w:rsid w:val="00BC1A36"/>
    <w:rsid w:val="00BC228A"/>
    <w:rsid w:val="00BC43CA"/>
    <w:rsid w:val="00BD451C"/>
    <w:rsid w:val="00BD4E47"/>
    <w:rsid w:val="00BD5DD2"/>
    <w:rsid w:val="00BE1D6E"/>
    <w:rsid w:val="00BF3367"/>
    <w:rsid w:val="00BF43D8"/>
    <w:rsid w:val="00BF4D1D"/>
    <w:rsid w:val="00BF6620"/>
    <w:rsid w:val="00C035EE"/>
    <w:rsid w:val="00C0475A"/>
    <w:rsid w:val="00C04E6A"/>
    <w:rsid w:val="00C10452"/>
    <w:rsid w:val="00C23269"/>
    <w:rsid w:val="00C23C65"/>
    <w:rsid w:val="00C3040A"/>
    <w:rsid w:val="00C30F5A"/>
    <w:rsid w:val="00C416C9"/>
    <w:rsid w:val="00C47FEF"/>
    <w:rsid w:val="00C540F3"/>
    <w:rsid w:val="00C5474B"/>
    <w:rsid w:val="00C61276"/>
    <w:rsid w:val="00C62CEC"/>
    <w:rsid w:val="00C63EC7"/>
    <w:rsid w:val="00C64C63"/>
    <w:rsid w:val="00C64DD0"/>
    <w:rsid w:val="00C66761"/>
    <w:rsid w:val="00C67836"/>
    <w:rsid w:val="00C7271F"/>
    <w:rsid w:val="00C7416F"/>
    <w:rsid w:val="00C76419"/>
    <w:rsid w:val="00C76A92"/>
    <w:rsid w:val="00C813FD"/>
    <w:rsid w:val="00C82DC4"/>
    <w:rsid w:val="00C86A36"/>
    <w:rsid w:val="00C905B7"/>
    <w:rsid w:val="00C94A6F"/>
    <w:rsid w:val="00C97B8E"/>
    <w:rsid w:val="00CA315F"/>
    <w:rsid w:val="00CA74B8"/>
    <w:rsid w:val="00CB2647"/>
    <w:rsid w:val="00CB2658"/>
    <w:rsid w:val="00CB3FBD"/>
    <w:rsid w:val="00CC7671"/>
    <w:rsid w:val="00CD1529"/>
    <w:rsid w:val="00CD17DF"/>
    <w:rsid w:val="00CD1DDC"/>
    <w:rsid w:val="00CD275A"/>
    <w:rsid w:val="00CD3B1D"/>
    <w:rsid w:val="00CE535B"/>
    <w:rsid w:val="00CE5C11"/>
    <w:rsid w:val="00CE6D73"/>
    <w:rsid w:val="00CF0FD0"/>
    <w:rsid w:val="00CF2724"/>
    <w:rsid w:val="00CF5B86"/>
    <w:rsid w:val="00D01CF6"/>
    <w:rsid w:val="00D035E8"/>
    <w:rsid w:val="00D13EF2"/>
    <w:rsid w:val="00D17AB0"/>
    <w:rsid w:val="00D21231"/>
    <w:rsid w:val="00D23FAB"/>
    <w:rsid w:val="00D2644F"/>
    <w:rsid w:val="00D309AB"/>
    <w:rsid w:val="00D32A75"/>
    <w:rsid w:val="00D3569A"/>
    <w:rsid w:val="00D36F43"/>
    <w:rsid w:val="00D41E10"/>
    <w:rsid w:val="00D4215E"/>
    <w:rsid w:val="00D421AC"/>
    <w:rsid w:val="00D42298"/>
    <w:rsid w:val="00D42A41"/>
    <w:rsid w:val="00D44E18"/>
    <w:rsid w:val="00D45015"/>
    <w:rsid w:val="00D45978"/>
    <w:rsid w:val="00D529AA"/>
    <w:rsid w:val="00D56F73"/>
    <w:rsid w:val="00D60BBC"/>
    <w:rsid w:val="00D61D13"/>
    <w:rsid w:val="00D624CB"/>
    <w:rsid w:val="00D6408C"/>
    <w:rsid w:val="00D67E34"/>
    <w:rsid w:val="00D70A38"/>
    <w:rsid w:val="00D74B54"/>
    <w:rsid w:val="00D7531C"/>
    <w:rsid w:val="00D770CE"/>
    <w:rsid w:val="00D77AD7"/>
    <w:rsid w:val="00D80380"/>
    <w:rsid w:val="00D813F3"/>
    <w:rsid w:val="00D8191C"/>
    <w:rsid w:val="00D846F8"/>
    <w:rsid w:val="00D917C5"/>
    <w:rsid w:val="00D93416"/>
    <w:rsid w:val="00D96C9B"/>
    <w:rsid w:val="00D976D4"/>
    <w:rsid w:val="00D97927"/>
    <w:rsid w:val="00DA0AB8"/>
    <w:rsid w:val="00DA1419"/>
    <w:rsid w:val="00DA14AF"/>
    <w:rsid w:val="00DA4889"/>
    <w:rsid w:val="00DA4A2B"/>
    <w:rsid w:val="00DA5007"/>
    <w:rsid w:val="00DA53AF"/>
    <w:rsid w:val="00DA6111"/>
    <w:rsid w:val="00DA707C"/>
    <w:rsid w:val="00DB0A6A"/>
    <w:rsid w:val="00DB1704"/>
    <w:rsid w:val="00DB3BC8"/>
    <w:rsid w:val="00DC5DB1"/>
    <w:rsid w:val="00DD114F"/>
    <w:rsid w:val="00DE2E70"/>
    <w:rsid w:val="00DE7242"/>
    <w:rsid w:val="00DF1C1D"/>
    <w:rsid w:val="00DF2237"/>
    <w:rsid w:val="00E03A50"/>
    <w:rsid w:val="00E16602"/>
    <w:rsid w:val="00E23B00"/>
    <w:rsid w:val="00E26450"/>
    <w:rsid w:val="00E40959"/>
    <w:rsid w:val="00E40DC1"/>
    <w:rsid w:val="00E4177C"/>
    <w:rsid w:val="00E43AA8"/>
    <w:rsid w:val="00E44C1B"/>
    <w:rsid w:val="00E44E60"/>
    <w:rsid w:val="00E4568F"/>
    <w:rsid w:val="00E46082"/>
    <w:rsid w:val="00E465B8"/>
    <w:rsid w:val="00E46FB9"/>
    <w:rsid w:val="00E6245A"/>
    <w:rsid w:val="00E6290E"/>
    <w:rsid w:val="00E65797"/>
    <w:rsid w:val="00E67150"/>
    <w:rsid w:val="00E75652"/>
    <w:rsid w:val="00E760B5"/>
    <w:rsid w:val="00E8485A"/>
    <w:rsid w:val="00E91BAF"/>
    <w:rsid w:val="00E92E4A"/>
    <w:rsid w:val="00E9529E"/>
    <w:rsid w:val="00EA055E"/>
    <w:rsid w:val="00EA3B22"/>
    <w:rsid w:val="00EB1C43"/>
    <w:rsid w:val="00EB1D94"/>
    <w:rsid w:val="00EC471C"/>
    <w:rsid w:val="00EC6B35"/>
    <w:rsid w:val="00ED1E79"/>
    <w:rsid w:val="00ED5AB2"/>
    <w:rsid w:val="00EE111B"/>
    <w:rsid w:val="00EE1B38"/>
    <w:rsid w:val="00EE1D71"/>
    <w:rsid w:val="00EE2C46"/>
    <w:rsid w:val="00EE4D59"/>
    <w:rsid w:val="00EF0D85"/>
    <w:rsid w:val="00EF28C1"/>
    <w:rsid w:val="00EF299A"/>
    <w:rsid w:val="00EF3C2A"/>
    <w:rsid w:val="00EF4178"/>
    <w:rsid w:val="00F00BD8"/>
    <w:rsid w:val="00F00C6D"/>
    <w:rsid w:val="00F01424"/>
    <w:rsid w:val="00F035B9"/>
    <w:rsid w:val="00F04402"/>
    <w:rsid w:val="00F141B4"/>
    <w:rsid w:val="00F20436"/>
    <w:rsid w:val="00F22056"/>
    <w:rsid w:val="00F24158"/>
    <w:rsid w:val="00F355FF"/>
    <w:rsid w:val="00F50B15"/>
    <w:rsid w:val="00F50E3A"/>
    <w:rsid w:val="00F67042"/>
    <w:rsid w:val="00F70FD4"/>
    <w:rsid w:val="00F71C00"/>
    <w:rsid w:val="00F75C43"/>
    <w:rsid w:val="00F75E3A"/>
    <w:rsid w:val="00F766B4"/>
    <w:rsid w:val="00F77CEA"/>
    <w:rsid w:val="00F81BBE"/>
    <w:rsid w:val="00F878AF"/>
    <w:rsid w:val="00F91431"/>
    <w:rsid w:val="00F920AD"/>
    <w:rsid w:val="00F964A4"/>
    <w:rsid w:val="00F964A5"/>
    <w:rsid w:val="00FA0C26"/>
    <w:rsid w:val="00FA2183"/>
    <w:rsid w:val="00FA31AF"/>
    <w:rsid w:val="00FA46CE"/>
    <w:rsid w:val="00FA7D1C"/>
    <w:rsid w:val="00FB03CD"/>
    <w:rsid w:val="00FB5B6C"/>
    <w:rsid w:val="00FC19A4"/>
    <w:rsid w:val="00FD07F2"/>
    <w:rsid w:val="00FD19F7"/>
    <w:rsid w:val="00FE24DA"/>
    <w:rsid w:val="00FE339F"/>
    <w:rsid w:val="00FE475D"/>
    <w:rsid w:val="00FE79F7"/>
    <w:rsid w:val="00FF6224"/>
    <w:rsid w:val="00FF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3CAB0"/>
  <w15:docId w15:val="{25A34F57-5D98-4CA9-A12E-9AE7B2327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8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30F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0F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56F7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56F7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3017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rsid w:val="00141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A0C2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A0C2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">
    <w:name w:val="Сетка таблицы2"/>
    <w:basedOn w:val="a1"/>
    <w:next w:val="a7"/>
    <w:rsid w:val="002743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D28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EF0D85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EF0D85"/>
    <w:pPr>
      <w:ind w:left="720"/>
      <w:contextualSpacing/>
    </w:pPr>
  </w:style>
  <w:style w:type="table" w:customStyle="1" w:styleId="3">
    <w:name w:val="Сетка таблицы3"/>
    <w:basedOn w:val="a1"/>
    <w:next w:val="a7"/>
    <w:rsid w:val="005845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7"/>
    <w:rsid w:val="003320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rsid w:val="007809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7"/>
    <w:rsid w:val="00EF28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7"/>
    <w:rsid w:val="00194F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4">
    <w:name w:val="xl74"/>
    <w:basedOn w:val="a"/>
    <w:rsid w:val="00FB03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character" w:customStyle="1" w:styleId="ac">
    <w:name w:val="Основной текст_"/>
    <w:basedOn w:val="a0"/>
    <w:link w:val="20"/>
    <w:rsid w:val="0077671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05pt">
    <w:name w:val="Основной текст + 10;5 pt"/>
    <w:basedOn w:val="ac"/>
    <w:rsid w:val="0077671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0">
    <w:name w:val="Основной текст2"/>
    <w:basedOn w:val="a"/>
    <w:link w:val="ac"/>
    <w:rsid w:val="00776710"/>
    <w:pPr>
      <w:widowControl w:val="0"/>
      <w:shd w:val="clear" w:color="auto" w:fill="FFFFFF"/>
      <w:spacing w:line="317" w:lineRule="exact"/>
      <w:ind w:hanging="1020"/>
      <w:jc w:val="center"/>
    </w:pPr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biblio-online.ru/abou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nanium.com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habr.c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reestr.minsvyaz.ru/reest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onomy.gov.ru/minec/about/systems/infosystems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D2CD6-4698-4B97-8C7C-A7DF24749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10</Pages>
  <Words>2193</Words>
  <Characters>12506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Ольга М. Гусарова</cp:lastModifiedBy>
  <cp:revision>347</cp:revision>
  <cp:lastPrinted>2019-09-25T14:48:00Z</cp:lastPrinted>
  <dcterms:created xsi:type="dcterms:W3CDTF">2019-09-25T15:17:00Z</dcterms:created>
  <dcterms:modified xsi:type="dcterms:W3CDTF">2023-06-06T11:26:00Z</dcterms:modified>
</cp:coreProperties>
</file>